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D3DF0" w14:textId="5B88D102" w:rsidR="005A63B8" w:rsidRPr="009E3DAB" w:rsidRDefault="00002D78" w:rsidP="009E3DAB">
      <w:pPr>
        <w:pStyle w:val="Antrat3"/>
        <w:spacing w:line="276" w:lineRule="auto"/>
        <w:rPr>
          <w:rFonts w:cs="Times New Roman"/>
          <w:sz w:val="24"/>
          <w:szCs w:val="24"/>
        </w:rPr>
      </w:pPr>
      <w:r w:rsidRPr="009E3DAB">
        <w:rPr>
          <w:rFonts w:cs="Times New Roman"/>
          <w:noProof/>
          <w:sz w:val="24"/>
          <w:szCs w:val="24"/>
        </w:rPr>
        <w:drawing>
          <wp:inline distT="0" distB="0" distL="0" distR="0" wp14:anchorId="1D3E9F3E" wp14:editId="02F994F8">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9E3DAB" w:rsidRDefault="005A63B8" w:rsidP="009E3DAB">
      <w:pPr>
        <w:spacing w:line="276" w:lineRule="auto"/>
        <w:jc w:val="center"/>
        <w:rPr>
          <w:b/>
          <w:sz w:val="24"/>
          <w:szCs w:val="24"/>
        </w:rPr>
      </w:pPr>
    </w:p>
    <w:p w14:paraId="66CDFB01" w14:textId="77777777" w:rsidR="005A63B8" w:rsidRPr="009E3DAB" w:rsidRDefault="005A63B8" w:rsidP="009E3DAB">
      <w:pPr>
        <w:spacing w:line="276" w:lineRule="auto"/>
        <w:jc w:val="center"/>
        <w:rPr>
          <w:b/>
          <w:sz w:val="24"/>
          <w:szCs w:val="24"/>
        </w:rPr>
      </w:pPr>
      <w:r w:rsidRPr="009E3DAB">
        <w:rPr>
          <w:b/>
          <w:sz w:val="24"/>
          <w:szCs w:val="24"/>
        </w:rPr>
        <w:t>NERINGOS SAVIVALDYBĖS TARYBOS</w:t>
      </w:r>
    </w:p>
    <w:p w14:paraId="07235233" w14:textId="77777777" w:rsidR="005A63B8" w:rsidRPr="009E3DAB" w:rsidRDefault="005A63B8" w:rsidP="009E3DAB">
      <w:pPr>
        <w:spacing w:line="276" w:lineRule="auto"/>
        <w:jc w:val="center"/>
        <w:rPr>
          <w:b/>
          <w:sz w:val="24"/>
          <w:szCs w:val="24"/>
        </w:rPr>
      </w:pPr>
      <w:r w:rsidRPr="009E3DAB">
        <w:rPr>
          <w:b/>
          <w:sz w:val="24"/>
          <w:szCs w:val="24"/>
        </w:rPr>
        <w:t>BIUDŽETO, FINANSŲ IR ŪKIO VALDYMO KOMITETAS</w:t>
      </w:r>
    </w:p>
    <w:p w14:paraId="7115132A" w14:textId="77777777" w:rsidR="00450D8A" w:rsidRPr="009E3DAB" w:rsidRDefault="00450D8A" w:rsidP="009E3DAB">
      <w:pPr>
        <w:spacing w:line="276" w:lineRule="auto"/>
        <w:jc w:val="center"/>
        <w:rPr>
          <w:b/>
          <w:sz w:val="24"/>
          <w:szCs w:val="24"/>
        </w:rPr>
      </w:pPr>
    </w:p>
    <w:p w14:paraId="508D2BA4" w14:textId="77777777" w:rsidR="00155E71" w:rsidRPr="009E3DAB" w:rsidRDefault="003E7B14" w:rsidP="009E3DAB">
      <w:pPr>
        <w:spacing w:line="276" w:lineRule="auto"/>
        <w:jc w:val="center"/>
        <w:rPr>
          <w:b/>
          <w:sz w:val="24"/>
          <w:szCs w:val="24"/>
        </w:rPr>
      </w:pPr>
      <w:r w:rsidRPr="009E3DAB">
        <w:rPr>
          <w:b/>
          <w:sz w:val="24"/>
          <w:szCs w:val="24"/>
        </w:rPr>
        <w:t xml:space="preserve"> </w:t>
      </w:r>
      <w:r w:rsidR="00450D8A" w:rsidRPr="009E3DAB">
        <w:rPr>
          <w:b/>
          <w:color w:val="000000"/>
          <w:sz w:val="24"/>
          <w:szCs w:val="24"/>
        </w:rPr>
        <w:t xml:space="preserve"> </w:t>
      </w:r>
      <w:r w:rsidR="00155E71" w:rsidRPr="009E3DAB">
        <w:rPr>
          <w:b/>
          <w:sz w:val="24"/>
          <w:szCs w:val="24"/>
        </w:rPr>
        <w:t>POSĖDŽIO PROTOKOLAS</w:t>
      </w:r>
    </w:p>
    <w:p w14:paraId="52D0164F" w14:textId="77777777" w:rsidR="005A63B8" w:rsidRPr="009E3DAB" w:rsidRDefault="005A63B8" w:rsidP="009E3DAB">
      <w:pPr>
        <w:spacing w:line="276" w:lineRule="auto"/>
        <w:jc w:val="center"/>
        <w:rPr>
          <w:b/>
          <w:sz w:val="24"/>
          <w:szCs w:val="24"/>
        </w:rPr>
      </w:pPr>
    </w:p>
    <w:p w14:paraId="13F4A57A" w14:textId="7E801C78" w:rsidR="00A80D4B" w:rsidRPr="009E3DAB" w:rsidRDefault="005A63B8" w:rsidP="009E3DAB">
      <w:pPr>
        <w:spacing w:line="276" w:lineRule="auto"/>
        <w:jc w:val="center"/>
        <w:rPr>
          <w:sz w:val="24"/>
          <w:szCs w:val="24"/>
        </w:rPr>
      </w:pPr>
      <w:r w:rsidRPr="009E3DAB">
        <w:rPr>
          <w:sz w:val="24"/>
          <w:szCs w:val="24"/>
        </w:rPr>
        <w:t>20</w:t>
      </w:r>
      <w:r w:rsidR="0084024C" w:rsidRPr="009E3DAB">
        <w:rPr>
          <w:sz w:val="24"/>
          <w:szCs w:val="24"/>
        </w:rPr>
        <w:t>2</w:t>
      </w:r>
      <w:r w:rsidR="0007174B" w:rsidRPr="009E3DAB">
        <w:rPr>
          <w:sz w:val="24"/>
          <w:szCs w:val="24"/>
        </w:rPr>
        <w:t>4</w:t>
      </w:r>
      <w:r w:rsidRPr="009E3DAB">
        <w:rPr>
          <w:sz w:val="24"/>
          <w:szCs w:val="24"/>
        </w:rPr>
        <w:t>-</w:t>
      </w:r>
      <w:r w:rsidR="0007174B" w:rsidRPr="009E3DAB">
        <w:rPr>
          <w:sz w:val="24"/>
          <w:szCs w:val="24"/>
        </w:rPr>
        <w:t>0</w:t>
      </w:r>
      <w:r w:rsidR="000D5660" w:rsidRPr="009E3DAB">
        <w:rPr>
          <w:sz w:val="24"/>
          <w:szCs w:val="24"/>
        </w:rPr>
        <w:t>5</w:t>
      </w:r>
      <w:r w:rsidRPr="009E3DAB">
        <w:rPr>
          <w:sz w:val="24"/>
          <w:szCs w:val="24"/>
        </w:rPr>
        <w:t>-</w:t>
      </w:r>
      <w:r w:rsidR="000D5660" w:rsidRPr="009E3DAB">
        <w:rPr>
          <w:sz w:val="24"/>
          <w:szCs w:val="24"/>
        </w:rPr>
        <w:t>22</w:t>
      </w:r>
      <w:r w:rsidR="00FC016E" w:rsidRPr="009E3DAB">
        <w:rPr>
          <w:sz w:val="24"/>
          <w:szCs w:val="24"/>
        </w:rPr>
        <w:t xml:space="preserve"> </w:t>
      </w:r>
      <w:r w:rsidRPr="009E3DAB">
        <w:rPr>
          <w:sz w:val="24"/>
          <w:szCs w:val="24"/>
        </w:rPr>
        <w:t>Nr.</w:t>
      </w:r>
      <w:r w:rsidR="008717C4" w:rsidRPr="009E3DAB">
        <w:rPr>
          <w:sz w:val="24"/>
          <w:szCs w:val="24"/>
        </w:rPr>
        <w:t xml:space="preserve"> </w:t>
      </w:r>
      <w:r w:rsidRPr="009E3DAB">
        <w:rPr>
          <w:sz w:val="24"/>
          <w:szCs w:val="24"/>
        </w:rPr>
        <w:t>T</w:t>
      </w:r>
      <w:r w:rsidR="00FC4659" w:rsidRPr="009E3DAB">
        <w:rPr>
          <w:sz w:val="24"/>
          <w:szCs w:val="24"/>
        </w:rPr>
        <w:t>-</w:t>
      </w:r>
      <w:r w:rsidR="005210A1" w:rsidRPr="009E3DAB">
        <w:rPr>
          <w:sz w:val="24"/>
          <w:szCs w:val="24"/>
        </w:rPr>
        <w:t>1</w:t>
      </w:r>
      <w:r w:rsidR="000D5660" w:rsidRPr="009E3DAB">
        <w:rPr>
          <w:sz w:val="24"/>
          <w:szCs w:val="24"/>
        </w:rPr>
        <w:t>4</w:t>
      </w:r>
    </w:p>
    <w:p w14:paraId="2B7CE574" w14:textId="77777777" w:rsidR="005A63B8" w:rsidRPr="009E3DAB" w:rsidRDefault="005A63B8" w:rsidP="009E3DAB">
      <w:pPr>
        <w:spacing w:line="276" w:lineRule="auto"/>
        <w:jc w:val="center"/>
        <w:rPr>
          <w:sz w:val="24"/>
          <w:szCs w:val="24"/>
        </w:rPr>
      </w:pPr>
      <w:r w:rsidRPr="009E3DAB">
        <w:rPr>
          <w:sz w:val="24"/>
          <w:szCs w:val="24"/>
        </w:rPr>
        <w:t>Neringa</w:t>
      </w:r>
    </w:p>
    <w:p w14:paraId="717B6C74" w14:textId="77777777" w:rsidR="00FF208C" w:rsidRPr="009E3DAB" w:rsidRDefault="00FF208C" w:rsidP="009E3DAB">
      <w:pPr>
        <w:spacing w:line="276" w:lineRule="auto"/>
        <w:ind w:firstLine="567"/>
        <w:jc w:val="center"/>
        <w:rPr>
          <w:color w:val="000000"/>
          <w:sz w:val="24"/>
          <w:szCs w:val="24"/>
        </w:rPr>
      </w:pPr>
    </w:p>
    <w:p w14:paraId="783EA325" w14:textId="77777777" w:rsidR="00873EFE" w:rsidRPr="009E3DAB" w:rsidRDefault="00873EFE" w:rsidP="009E3DAB">
      <w:pPr>
        <w:spacing w:line="276" w:lineRule="auto"/>
        <w:ind w:firstLine="567"/>
        <w:jc w:val="center"/>
        <w:rPr>
          <w:color w:val="000000"/>
          <w:sz w:val="24"/>
          <w:szCs w:val="24"/>
        </w:rPr>
      </w:pPr>
    </w:p>
    <w:p w14:paraId="26FC8BC3" w14:textId="62F2CA3B" w:rsidR="005A63B8" w:rsidRPr="009E3DAB" w:rsidRDefault="005A63B8" w:rsidP="009E3DAB">
      <w:pPr>
        <w:spacing w:line="276" w:lineRule="auto"/>
        <w:ind w:firstLine="567"/>
        <w:jc w:val="both"/>
        <w:rPr>
          <w:color w:val="000000"/>
          <w:sz w:val="24"/>
          <w:szCs w:val="24"/>
        </w:rPr>
      </w:pPr>
      <w:r w:rsidRPr="009E3DAB">
        <w:rPr>
          <w:color w:val="000000"/>
          <w:sz w:val="24"/>
          <w:szCs w:val="24"/>
        </w:rPr>
        <w:t xml:space="preserve">Posėdis </w:t>
      </w:r>
      <w:r w:rsidR="00635C57" w:rsidRPr="009E3DAB">
        <w:rPr>
          <w:color w:val="000000"/>
          <w:sz w:val="24"/>
          <w:szCs w:val="24"/>
        </w:rPr>
        <w:t xml:space="preserve">vyko: </w:t>
      </w:r>
      <w:r w:rsidR="00B77BFE" w:rsidRPr="009E3DAB">
        <w:rPr>
          <w:color w:val="000000"/>
          <w:sz w:val="24"/>
          <w:szCs w:val="24"/>
        </w:rPr>
        <w:t>09</w:t>
      </w:r>
      <w:r w:rsidR="00635C57" w:rsidRPr="009E3DAB">
        <w:rPr>
          <w:color w:val="000000"/>
          <w:sz w:val="24"/>
          <w:szCs w:val="24"/>
        </w:rPr>
        <w:t>.</w:t>
      </w:r>
      <w:r w:rsidR="001B1E6A" w:rsidRPr="009E3DAB">
        <w:rPr>
          <w:color w:val="000000"/>
          <w:sz w:val="24"/>
          <w:szCs w:val="24"/>
        </w:rPr>
        <w:t>0</w:t>
      </w:r>
      <w:r w:rsidR="00A24E72" w:rsidRPr="009E3DAB">
        <w:rPr>
          <w:color w:val="000000"/>
          <w:sz w:val="24"/>
          <w:szCs w:val="24"/>
        </w:rPr>
        <w:t>0</w:t>
      </w:r>
      <w:r w:rsidR="00635C57" w:rsidRPr="009E3DAB">
        <w:rPr>
          <w:color w:val="000000"/>
          <w:sz w:val="24"/>
          <w:szCs w:val="24"/>
        </w:rPr>
        <w:t xml:space="preserve"> val. –</w:t>
      </w:r>
      <w:r w:rsidR="00490CB8" w:rsidRPr="009E3DAB">
        <w:rPr>
          <w:color w:val="000000"/>
          <w:sz w:val="24"/>
          <w:szCs w:val="24"/>
        </w:rPr>
        <w:t xml:space="preserve"> 1</w:t>
      </w:r>
      <w:r w:rsidR="00657735" w:rsidRPr="009E3DAB">
        <w:rPr>
          <w:color w:val="000000"/>
          <w:sz w:val="24"/>
          <w:szCs w:val="24"/>
        </w:rPr>
        <w:t>2</w:t>
      </w:r>
      <w:r w:rsidR="00F84421" w:rsidRPr="009E3DAB">
        <w:rPr>
          <w:color w:val="000000"/>
          <w:sz w:val="24"/>
          <w:szCs w:val="24"/>
        </w:rPr>
        <w:t>.</w:t>
      </w:r>
      <w:r w:rsidR="000D5660" w:rsidRPr="009E3DAB">
        <w:rPr>
          <w:color w:val="000000"/>
          <w:sz w:val="24"/>
          <w:szCs w:val="24"/>
        </w:rPr>
        <w:t>3</w:t>
      </w:r>
      <w:r w:rsidR="00F84421" w:rsidRPr="009E3DAB">
        <w:rPr>
          <w:color w:val="000000"/>
          <w:sz w:val="24"/>
          <w:szCs w:val="24"/>
        </w:rPr>
        <w:t>0</w:t>
      </w:r>
      <w:r w:rsidR="001B1E6A" w:rsidRPr="009E3DAB">
        <w:rPr>
          <w:color w:val="000000"/>
          <w:sz w:val="24"/>
          <w:szCs w:val="24"/>
        </w:rPr>
        <w:t xml:space="preserve"> </w:t>
      </w:r>
      <w:r w:rsidRPr="009E3DAB">
        <w:rPr>
          <w:color w:val="000000"/>
          <w:sz w:val="24"/>
          <w:szCs w:val="24"/>
        </w:rPr>
        <w:t>val.</w:t>
      </w:r>
      <w:r w:rsidR="00F84421" w:rsidRPr="009E3DAB">
        <w:rPr>
          <w:color w:val="000000"/>
          <w:sz w:val="24"/>
          <w:szCs w:val="24"/>
        </w:rPr>
        <w:t xml:space="preserve"> </w:t>
      </w:r>
    </w:p>
    <w:p w14:paraId="418A87CA" w14:textId="35E862C7" w:rsidR="00E026AA" w:rsidRPr="009E3DAB" w:rsidRDefault="005A63B8" w:rsidP="009E3DAB">
      <w:pPr>
        <w:spacing w:line="276" w:lineRule="auto"/>
        <w:ind w:firstLine="567"/>
        <w:jc w:val="both"/>
        <w:rPr>
          <w:color w:val="000000"/>
          <w:sz w:val="24"/>
          <w:szCs w:val="24"/>
        </w:rPr>
      </w:pPr>
      <w:r w:rsidRPr="009E3DAB">
        <w:rPr>
          <w:color w:val="000000"/>
          <w:sz w:val="24"/>
          <w:szCs w:val="24"/>
        </w:rPr>
        <w:t>Posėdžio pirmininka</w:t>
      </w:r>
      <w:r w:rsidR="00EB5FE2" w:rsidRPr="009E3DAB">
        <w:rPr>
          <w:color w:val="000000"/>
          <w:sz w:val="24"/>
          <w:szCs w:val="24"/>
        </w:rPr>
        <w:t>s</w:t>
      </w:r>
      <w:r w:rsidRPr="009E3DAB">
        <w:rPr>
          <w:color w:val="000000"/>
          <w:sz w:val="24"/>
          <w:szCs w:val="24"/>
        </w:rPr>
        <w:t xml:space="preserve"> –</w:t>
      </w:r>
      <w:r w:rsidR="004E5384" w:rsidRPr="009E3DAB">
        <w:rPr>
          <w:color w:val="000000"/>
          <w:sz w:val="24"/>
          <w:szCs w:val="24"/>
        </w:rPr>
        <w:t xml:space="preserve"> </w:t>
      </w:r>
      <w:r w:rsidR="00C81C89" w:rsidRPr="009E3DAB">
        <w:rPr>
          <w:color w:val="000000"/>
          <w:sz w:val="24"/>
          <w:szCs w:val="24"/>
        </w:rPr>
        <w:t xml:space="preserve">Neringos savivaldybės tarybos </w:t>
      </w:r>
      <w:r w:rsidR="004E5384" w:rsidRPr="009E3DAB">
        <w:rPr>
          <w:color w:val="000000"/>
          <w:sz w:val="24"/>
          <w:szCs w:val="24"/>
        </w:rPr>
        <w:t xml:space="preserve">Biudžeto, </w:t>
      </w:r>
      <w:bookmarkStart w:id="0" w:name="_Hlk143846771"/>
      <w:r w:rsidR="004E5384" w:rsidRPr="009E3DAB">
        <w:rPr>
          <w:color w:val="000000"/>
          <w:sz w:val="24"/>
          <w:szCs w:val="24"/>
        </w:rPr>
        <w:t xml:space="preserve">finansų ir ūkio valdymo </w:t>
      </w:r>
      <w:bookmarkEnd w:id="0"/>
      <w:r w:rsidR="004E5384" w:rsidRPr="009E3DAB">
        <w:rPr>
          <w:color w:val="000000"/>
          <w:sz w:val="24"/>
          <w:szCs w:val="24"/>
        </w:rPr>
        <w:t>komiteto pirminink</w:t>
      </w:r>
      <w:r w:rsidR="00FF0CC9" w:rsidRPr="009E3DAB">
        <w:rPr>
          <w:color w:val="000000"/>
          <w:sz w:val="24"/>
          <w:szCs w:val="24"/>
        </w:rPr>
        <w:t>as Arūnas Burkšas.</w:t>
      </w:r>
    </w:p>
    <w:p w14:paraId="7A8822F3" w14:textId="77777777" w:rsidR="005A63B8" w:rsidRPr="009E3DAB" w:rsidRDefault="005A63B8" w:rsidP="009E3DAB">
      <w:pPr>
        <w:spacing w:line="276" w:lineRule="auto"/>
        <w:ind w:firstLine="567"/>
        <w:jc w:val="both"/>
        <w:rPr>
          <w:color w:val="000000"/>
          <w:sz w:val="24"/>
          <w:szCs w:val="24"/>
        </w:rPr>
      </w:pPr>
      <w:r w:rsidRPr="009E3DAB">
        <w:rPr>
          <w:color w:val="000000"/>
          <w:sz w:val="24"/>
          <w:szCs w:val="24"/>
        </w:rPr>
        <w:t>Posėdžio sekretorė –</w:t>
      </w:r>
      <w:r w:rsidR="00A80D4B" w:rsidRPr="009E3DAB">
        <w:rPr>
          <w:color w:val="000000"/>
          <w:sz w:val="24"/>
          <w:szCs w:val="24"/>
        </w:rPr>
        <w:t xml:space="preserve"> </w:t>
      </w:r>
      <w:r w:rsidR="007A1DC3" w:rsidRPr="009E3DAB">
        <w:rPr>
          <w:color w:val="000000"/>
          <w:sz w:val="24"/>
          <w:szCs w:val="24"/>
        </w:rPr>
        <w:t xml:space="preserve">Ignė Kriščiūnaitė, </w:t>
      </w:r>
      <w:bookmarkStart w:id="1" w:name="_Hlk16146405"/>
      <w:r w:rsidR="007A1DC3" w:rsidRPr="009E3DAB">
        <w:rPr>
          <w:color w:val="000000"/>
          <w:sz w:val="24"/>
          <w:szCs w:val="24"/>
        </w:rPr>
        <w:t xml:space="preserve">Neringos savivaldybės </w:t>
      </w:r>
      <w:bookmarkEnd w:id="1"/>
      <w:r w:rsidR="00163DAE" w:rsidRPr="009E3DAB">
        <w:rPr>
          <w:color w:val="000000"/>
          <w:sz w:val="24"/>
          <w:szCs w:val="24"/>
        </w:rPr>
        <w:t xml:space="preserve">tarybos </w:t>
      </w:r>
      <w:r w:rsidR="00756AD6" w:rsidRPr="009E3DAB">
        <w:rPr>
          <w:color w:val="000000"/>
          <w:sz w:val="24"/>
          <w:szCs w:val="24"/>
        </w:rPr>
        <w:t xml:space="preserve">posėdžių </w:t>
      </w:r>
      <w:r w:rsidR="00163DAE" w:rsidRPr="009E3DAB">
        <w:rPr>
          <w:color w:val="000000"/>
          <w:sz w:val="24"/>
          <w:szCs w:val="24"/>
        </w:rPr>
        <w:t>sekretorė.</w:t>
      </w:r>
    </w:p>
    <w:p w14:paraId="66C2A94E" w14:textId="20604B53" w:rsidR="00253CE3" w:rsidRPr="009E3DAB" w:rsidRDefault="005A63B8" w:rsidP="009E3DAB">
      <w:pPr>
        <w:spacing w:line="276" w:lineRule="auto"/>
        <w:ind w:firstLine="567"/>
        <w:jc w:val="both"/>
        <w:rPr>
          <w:sz w:val="24"/>
          <w:szCs w:val="24"/>
        </w:rPr>
      </w:pPr>
      <w:r w:rsidRPr="009E3DAB">
        <w:rPr>
          <w:color w:val="000000"/>
          <w:sz w:val="24"/>
          <w:szCs w:val="24"/>
        </w:rPr>
        <w:t xml:space="preserve">Posėdyje dalyvavo </w:t>
      </w:r>
      <w:bookmarkStart w:id="2" w:name="_Hlk17116031"/>
      <w:r w:rsidR="00C81C89" w:rsidRPr="009E3DAB">
        <w:rPr>
          <w:color w:val="000000"/>
          <w:sz w:val="24"/>
          <w:szCs w:val="24"/>
        </w:rPr>
        <w:t xml:space="preserve">Neringos savivaldybės tarybos </w:t>
      </w:r>
      <w:r w:rsidRPr="009E3DAB">
        <w:rPr>
          <w:color w:val="000000"/>
          <w:sz w:val="24"/>
          <w:szCs w:val="24"/>
        </w:rPr>
        <w:t xml:space="preserve">Biudžeto, finansų ir ūkio valdymo komiteto </w:t>
      </w:r>
      <w:bookmarkEnd w:id="2"/>
      <w:r w:rsidRPr="009E3DAB">
        <w:rPr>
          <w:color w:val="000000"/>
          <w:sz w:val="24"/>
          <w:szCs w:val="24"/>
        </w:rPr>
        <w:t>nariai:</w:t>
      </w:r>
      <w:bookmarkStart w:id="3" w:name="_Hlk17447861"/>
      <w:r w:rsidR="00A05CED" w:rsidRPr="009E3DAB">
        <w:rPr>
          <w:color w:val="000000"/>
          <w:sz w:val="24"/>
          <w:szCs w:val="24"/>
        </w:rPr>
        <w:t xml:space="preserve"> </w:t>
      </w:r>
      <w:r w:rsidR="00C22B35" w:rsidRPr="009E3DAB">
        <w:rPr>
          <w:color w:val="000000"/>
          <w:sz w:val="24"/>
          <w:szCs w:val="24"/>
        </w:rPr>
        <w:t>Vaidas Venckus</w:t>
      </w:r>
      <w:bookmarkEnd w:id="3"/>
      <w:r w:rsidR="00505065" w:rsidRPr="009E3DAB">
        <w:rPr>
          <w:color w:val="000000"/>
          <w:sz w:val="24"/>
          <w:szCs w:val="24"/>
        </w:rPr>
        <w:t xml:space="preserve">, </w:t>
      </w:r>
      <w:r w:rsidR="00756AD6" w:rsidRPr="009E3DAB">
        <w:rPr>
          <w:color w:val="000000"/>
          <w:sz w:val="24"/>
          <w:szCs w:val="24"/>
        </w:rPr>
        <w:t>Sandra Berletaitė, Matas Lasauskas</w:t>
      </w:r>
      <w:r w:rsidR="00D73E92" w:rsidRPr="009E3DAB">
        <w:rPr>
          <w:color w:val="000000"/>
          <w:sz w:val="24"/>
          <w:szCs w:val="24"/>
        </w:rPr>
        <w:t>,</w:t>
      </w:r>
      <w:r w:rsidR="007E5BB5" w:rsidRPr="009E3DAB">
        <w:rPr>
          <w:color w:val="000000"/>
          <w:sz w:val="24"/>
          <w:szCs w:val="24"/>
        </w:rPr>
        <w:t xml:space="preserve"> </w:t>
      </w:r>
      <w:r w:rsidR="00756AD6" w:rsidRPr="009E3DAB">
        <w:rPr>
          <w:color w:val="000000"/>
          <w:sz w:val="24"/>
          <w:szCs w:val="24"/>
        </w:rPr>
        <w:t xml:space="preserve">Dovydas Mikelis, Diana Starkutė-Kriukovė, Mindaugas Vaitonis, </w:t>
      </w:r>
      <w:r w:rsidR="00E342B8" w:rsidRPr="009E3DAB">
        <w:rPr>
          <w:sz w:val="24"/>
          <w:szCs w:val="24"/>
        </w:rPr>
        <w:t xml:space="preserve">Zigmantas Raudys, </w:t>
      </w:r>
      <w:r w:rsidR="00A148BE" w:rsidRPr="009E3DAB">
        <w:rPr>
          <w:color w:val="000000"/>
          <w:sz w:val="24"/>
          <w:szCs w:val="24"/>
        </w:rPr>
        <w:t>Arvydas Mockus</w:t>
      </w:r>
      <w:r w:rsidR="00AA6979" w:rsidRPr="009E3DAB">
        <w:rPr>
          <w:color w:val="000000"/>
          <w:sz w:val="24"/>
          <w:szCs w:val="24"/>
        </w:rPr>
        <w:t>, Algirdas Kurtinaitis</w:t>
      </w:r>
      <w:r w:rsidR="00074033" w:rsidRPr="009E3DAB">
        <w:rPr>
          <w:color w:val="000000"/>
          <w:sz w:val="24"/>
          <w:szCs w:val="24"/>
        </w:rPr>
        <w:t xml:space="preserve">, </w:t>
      </w:r>
      <w:r w:rsidR="00E342B8" w:rsidRPr="009E3DAB">
        <w:rPr>
          <w:color w:val="000000"/>
          <w:sz w:val="24"/>
          <w:szCs w:val="24"/>
        </w:rPr>
        <w:t>Agnė Jenčauskienė</w:t>
      </w:r>
      <w:r w:rsidR="0007174B" w:rsidRPr="009E3DAB">
        <w:rPr>
          <w:sz w:val="24"/>
          <w:szCs w:val="24"/>
        </w:rPr>
        <w:t>.</w:t>
      </w:r>
    </w:p>
    <w:p w14:paraId="4D081BDF" w14:textId="48E016A4" w:rsidR="009A7F30" w:rsidRPr="009E3DAB" w:rsidRDefault="005A63B8" w:rsidP="009E3DAB">
      <w:pPr>
        <w:spacing w:line="276" w:lineRule="auto"/>
        <w:ind w:firstLine="567"/>
        <w:jc w:val="both"/>
        <w:rPr>
          <w:color w:val="000000"/>
          <w:sz w:val="24"/>
          <w:szCs w:val="24"/>
        </w:rPr>
      </w:pPr>
      <w:r w:rsidRPr="009E3DAB">
        <w:rPr>
          <w:color w:val="000000"/>
          <w:sz w:val="24"/>
          <w:szCs w:val="24"/>
        </w:rPr>
        <w:t>Posėdyje taip pat dalyvavo</w:t>
      </w:r>
      <w:r w:rsidR="00017614" w:rsidRPr="009E3DAB">
        <w:rPr>
          <w:color w:val="000000"/>
          <w:sz w:val="24"/>
          <w:szCs w:val="24"/>
        </w:rPr>
        <w:t>:</w:t>
      </w:r>
      <w:bookmarkStart w:id="4" w:name="_Hlk59088303"/>
      <w:r w:rsidR="00263071" w:rsidRPr="009E3DAB">
        <w:rPr>
          <w:color w:val="000000"/>
          <w:sz w:val="24"/>
          <w:szCs w:val="24"/>
        </w:rPr>
        <w:t xml:space="preserve"> </w:t>
      </w:r>
      <w:r w:rsidR="00FB2FF6" w:rsidRPr="009E3DAB">
        <w:rPr>
          <w:color w:val="000000"/>
          <w:sz w:val="24"/>
          <w:szCs w:val="24"/>
        </w:rPr>
        <w:t xml:space="preserve">Neringos savivaldybės meras Darius Jasaitis, Neringos savivaldybės </w:t>
      </w:r>
      <w:r w:rsidR="00987321" w:rsidRPr="009E3DAB">
        <w:rPr>
          <w:color w:val="000000"/>
          <w:sz w:val="24"/>
          <w:szCs w:val="24"/>
        </w:rPr>
        <w:t>vicemeras</w:t>
      </w:r>
      <w:r w:rsidR="00FB2FF6" w:rsidRPr="009E3DAB">
        <w:rPr>
          <w:color w:val="000000"/>
          <w:sz w:val="24"/>
          <w:szCs w:val="24"/>
        </w:rPr>
        <w:t xml:space="preserve"> Narūnas Lendraitis,</w:t>
      </w:r>
      <w:r w:rsidR="00F84421" w:rsidRPr="009E3DAB">
        <w:rPr>
          <w:color w:val="000000"/>
          <w:sz w:val="24"/>
          <w:szCs w:val="24"/>
        </w:rPr>
        <w:t xml:space="preserve"> Neringos savivaldybės vicemeras </w:t>
      </w:r>
      <w:r w:rsidR="00C302F9" w:rsidRPr="009E3DAB">
        <w:rPr>
          <w:color w:val="000000"/>
          <w:sz w:val="24"/>
          <w:szCs w:val="24"/>
        </w:rPr>
        <w:t>S</w:t>
      </w:r>
      <w:r w:rsidR="00F84421" w:rsidRPr="009E3DAB">
        <w:rPr>
          <w:color w:val="000000"/>
          <w:sz w:val="24"/>
          <w:szCs w:val="24"/>
        </w:rPr>
        <w:t xml:space="preserve">igitas Šveikauskas, </w:t>
      </w:r>
      <w:r w:rsidR="00FB2FF6" w:rsidRPr="009E3DAB">
        <w:rPr>
          <w:color w:val="000000"/>
          <w:sz w:val="24"/>
          <w:szCs w:val="24"/>
        </w:rPr>
        <w:t xml:space="preserve"> Neringos savivaldybės administracijos direktorius Egidijus Šakalys, </w:t>
      </w:r>
      <w:r w:rsidR="00436EE9" w:rsidRPr="009E3DAB">
        <w:rPr>
          <w:color w:val="000000"/>
          <w:sz w:val="24"/>
          <w:szCs w:val="24"/>
        </w:rPr>
        <w:t xml:space="preserve">Neringos savivaldybės administracijos Biudžeto ir turto valdymo skyriaus vedėja Janina Kobozeva, </w:t>
      </w:r>
      <w:r w:rsidR="007E457F" w:rsidRPr="009E3DAB">
        <w:rPr>
          <w:color w:val="000000"/>
          <w:sz w:val="24"/>
          <w:szCs w:val="24"/>
        </w:rPr>
        <w:t>Neringos savivaldybės administracijos Biudžeto ir turto valdymo skyriaus pavaduotoja Aina Kisielienė,</w:t>
      </w:r>
      <w:r w:rsidR="00D87AE2" w:rsidRPr="009E3DAB">
        <w:rPr>
          <w:color w:val="000000"/>
          <w:sz w:val="24"/>
          <w:szCs w:val="24"/>
        </w:rPr>
        <w:t xml:space="preserve"> </w:t>
      </w:r>
      <w:r w:rsidR="007E457F" w:rsidRPr="009E3DAB">
        <w:rPr>
          <w:bCs/>
          <w:iCs/>
          <w:color w:val="000000"/>
          <w:sz w:val="24"/>
          <w:szCs w:val="24"/>
        </w:rPr>
        <w:t xml:space="preserve">Neringos savivaldybės administracijos  Strateginio planavimo, investicijų ir turizmo skyriaus vyr. specialistė Medūnė Marija Šveikauskienė, </w:t>
      </w:r>
      <w:bookmarkStart w:id="5" w:name="_Hlk167438053"/>
      <w:r w:rsidR="007E457F" w:rsidRPr="009E3DAB">
        <w:rPr>
          <w:bCs/>
          <w:iCs/>
          <w:color w:val="000000"/>
          <w:sz w:val="24"/>
          <w:szCs w:val="24"/>
        </w:rPr>
        <w:t>Neringos savivaldybės administracijos</w:t>
      </w:r>
      <w:r w:rsidR="007E457F" w:rsidRPr="009E3DAB">
        <w:rPr>
          <w:sz w:val="24"/>
          <w:szCs w:val="24"/>
        </w:rPr>
        <w:t xml:space="preserve"> </w:t>
      </w:r>
      <w:r w:rsidR="007E457F" w:rsidRPr="009E3DAB">
        <w:rPr>
          <w:bCs/>
          <w:iCs/>
          <w:color w:val="000000"/>
          <w:sz w:val="24"/>
          <w:szCs w:val="24"/>
        </w:rPr>
        <w:t xml:space="preserve">Architektūros ir teritorijų planavimo skyriaus vyr. specialistė </w:t>
      </w:r>
      <w:bookmarkEnd w:id="5"/>
      <w:r w:rsidR="007E457F" w:rsidRPr="009E3DAB">
        <w:rPr>
          <w:bCs/>
          <w:iCs/>
          <w:color w:val="000000"/>
          <w:sz w:val="24"/>
          <w:szCs w:val="24"/>
        </w:rPr>
        <w:t xml:space="preserve">Violeta Šiaudvytienė, </w:t>
      </w:r>
      <w:r w:rsidR="00D87AE2" w:rsidRPr="009E3DAB">
        <w:rPr>
          <w:bCs/>
          <w:iCs/>
          <w:color w:val="000000"/>
          <w:sz w:val="24"/>
          <w:szCs w:val="24"/>
        </w:rPr>
        <w:t>Neringos savivaldybės administracijos</w:t>
      </w:r>
      <w:r w:rsidR="00D87AE2" w:rsidRPr="009E3DAB">
        <w:rPr>
          <w:sz w:val="24"/>
          <w:szCs w:val="24"/>
        </w:rPr>
        <w:t xml:space="preserve"> </w:t>
      </w:r>
      <w:r w:rsidR="00D87AE2" w:rsidRPr="009E3DAB">
        <w:rPr>
          <w:bCs/>
          <w:iCs/>
          <w:color w:val="000000"/>
          <w:sz w:val="24"/>
          <w:szCs w:val="24"/>
        </w:rPr>
        <w:t xml:space="preserve">Architektūros ir teritorijų planavimo skyriaus vyr. specialistas (inžinierius) </w:t>
      </w:r>
      <w:r w:rsidR="00D87AE2" w:rsidRPr="009E3DAB">
        <w:rPr>
          <w:color w:val="000000"/>
          <w:sz w:val="24"/>
          <w:szCs w:val="24"/>
        </w:rPr>
        <w:t>Juozas Josas,</w:t>
      </w:r>
      <w:r w:rsidR="00D87AE2" w:rsidRPr="009E3DAB">
        <w:rPr>
          <w:bCs/>
          <w:iCs/>
          <w:color w:val="000000"/>
          <w:sz w:val="24"/>
          <w:szCs w:val="24"/>
        </w:rPr>
        <w:t xml:space="preserve"> Neringos savivaldybės administracijos</w:t>
      </w:r>
      <w:r w:rsidR="00D87AE2" w:rsidRPr="009E3DAB">
        <w:rPr>
          <w:sz w:val="24"/>
          <w:szCs w:val="24"/>
        </w:rPr>
        <w:t xml:space="preserve"> Dokumentų valdymo skyriaus vedėja </w:t>
      </w:r>
      <w:r w:rsidR="00D87AE2" w:rsidRPr="009E3DAB">
        <w:rPr>
          <w:color w:val="000000"/>
          <w:sz w:val="24"/>
          <w:szCs w:val="24"/>
        </w:rPr>
        <w:t>Kristina Jasaitienė</w:t>
      </w:r>
      <w:r w:rsidR="00B11292" w:rsidRPr="009E3DAB">
        <w:rPr>
          <w:color w:val="000000"/>
          <w:sz w:val="24"/>
          <w:szCs w:val="24"/>
        </w:rPr>
        <w:t xml:space="preserve">, </w:t>
      </w:r>
      <w:r w:rsidR="009A7F30" w:rsidRPr="009E3DAB">
        <w:rPr>
          <w:bCs/>
          <w:iCs/>
          <w:color w:val="000000"/>
          <w:sz w:val="24"/>
          <w:szCs w:val="24"/>
        </w:rPr>
        <w:t>Neringos savivaldybės administracijos</w:t>
      </w:r>
      <w:r w:rsidR="009A7F30" w:rsidRPr="009E3DAB">
        <w:rPr>
          <w:color w:val="000000"/>
          <w:sz w:val="24"/>
          <w:szCs w:val="24"/>
        </w:rPr>
        <w:t xml:space="preserve"> </w:t>
      </w:r>
      <w:r w:rsidR="009A7F30" w:rsidRPr="009E3DAB">
        <w:rPr>
          <w:bCs/>
          <w:iCs/>
          <w:color w:val="000000"/>
          <w:sz w:val="24"/>
          <w:szCs w:val="24"/>
        </w:rPr>
        <w:t xml:space="preserve">Architektūros ir teritorijų planavimo skyriaus vyr. specialistė </w:t>
      </w:r>
      <w:r w:rsidR="009A7F30" w:rsidRPr="009E3DAB">
        <w:rPr>
          <w:bCs/>
          <w:color w:val="000000"/>
          <w:sz w:val="24"/>
          <w:szCs w:val="24"/>
        </w:rPr>
        <w:t>(</w:t>
      </w:r>
      <w:r w:rsidR="009A7F30" w:rsidRPr="009E3DAB">
        <w:rPr>
          <w:color w:val="000000"/>
          <w:sz w:val="24"/>
          <w:szCs w:val="24"/>
        </w:rPr>
        <w:t>paveldosaugininkė) Vita Blažiūnienė, Neringos savivaldybės administracijos Miesto tvarkymo ir statybos skyriaus vyr. specialistė (ekologė) Renata Jakienė</w:t>
      </w:r>
      <w:r w:rsidR="00A43D81" w:rsidRPr="009E3DAB">
        <w:rPr>
          <w:color w:val="000000"/>
          <w:sz w:val="24"/>
          <w:szCs w:val="24"/>
        </w:rPr>
        <w:t xml:space="preserve">, </w:t>
      </w:r>
      <w:r w:rsidR="00A43D81" w:rsidRPr="009E3DAB">
        <w:rPr>
          <w:bCs/>
          <w:iCs/>
          <w:color w:val="000000"/>
          <w:sz w:val="24"/>
          <w:szCs w:val="24"/>
        </w:rPr>
        <w:t>UAB „Neringos energija“ l.e. p. direktorius Edvinas Dargis, UAB „Neringos vanduo“ direktorius Darius Vaitkevičius, KTIC „Agila“ direktorė Edita Lubickaitė.</w:t>
      </w:r>
    </w:p>
    <w:p w14:paraId="04293E12" w14:textId="77777777" w:rsidR="009A7F30" w:rsidRPr="009E3DAB" w:rsidRDefault="009A7F30" w:rsidP="009E3DAB">
      <w:pPr>
        <w:spacing w:line="276" w:lineRule="auto"/>
        <w:ind w:firstLine="567"/>
        <w:jc w:val="both"/>
        <w:rPr>
          <w:color w:val="000000"/>
          <w:sz w:val="24"/>
          <w:szCs w:val="24"/>
        </w:rPr>
      </w:pPr>
    </w:p>
    <w:p w14:paraId="2A803E06" w14:textId="71BE92F8" w:rsidR="00D55438" w:rsidRPr="009E3DAB" w:rsidRDefault="00D55438" w:rsidP="009E3DAB">
      <w:pPr>
        <w:spacing w:line="276" w:lineRule="auto"/>
        <w:ind w:firstLine="567"/>
        <w:jc w:val="both"/>
        <w:rPr>
          <w:color w:val="000000"/>
          <w:sz w:val="24"/>
          <w:szCs w:val="24"/>
        </w:rPr>
      </w:pPr>
      <w:bookmarkStart w:id="6" w:name="_Hlk527966105"/>
      <w:bookmarkEnd w:id="4"/>
      <w:r w:rsidRPr="009E3DAB">
        <w:rPr>
          <w:b/>
          <w:bCs/>
          <w:sz w:val="24"/>
          <w:szCs w:val="24"/>
          <w:lang w:eastAsia="en-US"/>
        </w:rPr>
        <w:t>DARBOTVARKĖ:</w:t>
      </w:r>
    </w:p>
    <w:p w14:paraId="56A253F0"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komiteto darbotvarkės (Arūnas Burkšas).</w:t>
      </w:r>
    </w:p>
    <w:p w14:paraId="2C7B060A"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TP-145 Dėl Neringos savivaldybės tarybos 2019 m. spalio 31 d. sprendimo Nr. T1-162 „Dėl Neringos savivaldybės tarybos Etikos komisijos nuostatų patvirtinimo“ pakeitimo (Agnė Jenčauskienė).</w:t>
      </w:r>
    </w:p>
    <w:p w14:paraId="06A37E09"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lastRenderedPageBreak/>
        <w:t>Dėl TP-146 Dėl kitos paskirties valstybinės žemės sklypo, esančio Vėtrungių g. 358, Neringoje, dalies nuomos (Violeta Šiaudvytienė).</w:t>
      </w:r>
    </w:p>
    <w:p w14:paraId="4926CEEC"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TP-147 Dėl sutikimo perleisti statinius, adresu Pervalkos g. 29, Neringoje išdavimo (V.Š.)</w:t>
      </w:r>
    </w:p>
    <w:p w14:paraId="70DD21A7"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TP-148 Dėl kitos paskirties valstybinės žemės sklypo, esančio Vilų g. 8, Neringoje, dalies nuomos (V.Š.)</w:t>
      </w:r>
    </w:p>
    <w:p w14:paraId="6E60EF6A"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TP-149 Dėl kitos paskirties valstybinės žemės sklypo, esančio Preilos g. 95, Neringoje, nuomos (V.Š.)</w:t>
      </w:r>
    </w:p>
    <w:p w14:paraId="17CD9724"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TP-150 Dėl kitos paskirties valstybinės žemės sklypo, esančio Ievos Kalno g. 8, Neringoje, dalies nuomos (Violeta Šiaudvytienė).</w:t>
      </w:r>
    </w:p>
    <w:p w14:paraId="452C0DA1"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TP-151 Dėl kitos paskirties valstybinės žemės sklypo, esančio Naglių g. 9, Neringoje, dalies nuomos (V.Š.)</w:t>
      </w:r>
    </w:p>
    <w:p w14:paraId="4613B341"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TP-152 Dėl kitos paskirties valstybinės žemės sklypo, esančio Naglių g. 9, Neringoje, dalies nuomos (V.Š.)</w:t>
      </w:r>
    </w:p>
    <w:p w14:paraId="7CD08F50"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TP-153 Dėl kitos paskirties valstybinės žemės sklypo, esančio Naglių g. 9, Neringoje, dalies nuomos (V.Š.)</w:t>
      </w:r>
    </w:p>
    <w:p w14:paraId="6816F3EF"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TP-154 Dėl kitos paskirties valstybinės žemės sklypo, esančio Vėtrungių g. 7, Neringoje, dalies nuomos (V.Š.)</w:t>
      </w:r>
    </w:p>
    <w:p w14:paraId="53990C0A"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TP-155 Dėl valstybinės žemės sklypo, esančio Kopų g. 17, Neringoje, nuomos sutarties pakeitimo (V.Š.)</w:t>
      </w:r>
    </w:p>
    <w:p w14:paraId="316FAAE8"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TP-156 Dėl kitos paskirties valstybinės žemės sklypo, esančio Vėtrungių g. 358, Neringoje, dalies nuomos (Violeta Šiaudvytienė).</w:t>
      </w:r>
    </w:p>
    <w:p w14:paraId="23FC66DE"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TP-157 Dėl kitos paskirties valstybinės žemės sklypo, esančio Vilų g. 36, Neringoje, dalies nuomos (V.Š.)</w:t>
      </w:r>
    </w:p>
    <w:p w14:paraId="25030B4C"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TP-158 Dėl kitos paskirties valstybinės žemės sklypo, esančio Pamario g. 23, Neringoje, dalių nustatymo (Violeta Šiaudvytienė).</w:t>
      </w:r>
    </w:p>
    <w:p w14:paraId="00D52261"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TP-159 Dėl valstybinės žemės sklypo, esančio L. Rėzos g. 1, Neringoje, nuomos sutarties pakeitimo (V.Š.)</w:t>
      </w:r>
    </w:p>
    <w:p w14:paraId="0B948675"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TP-160 Dėl valstybinės žemės sklypo, esančio Vilų g. 36, Neringoje, nuomos sutarties nutraukimo (V.Š.)</w:t>
      </w:r>
    </w:p>
    <w:p w14:paraId="5BF6F837"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TP-161 Dėl valstybinės žemės sklypo, esančio Preilos g. 89, Neringoje, nuomos sutarties nutraukimo (V.Š.)</w:t>
      </w:r>
    </w:p>
    <w:p w14:paraId="2C9D46C9"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TP-162 Dėl valstybinės žemės sklypo, esančio Kuršių g. 2, Neringoje, nuomos sutarties nutraukimo (V.Š.)</w:t>
      </w:r>
    </w:p>
    <w:p w14:paraId="28B16549"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TP-163 Dėl valstybinės žemės sklypo, esančio Vėtrungių g. 362, Neringoje, nuomos sutarties nutraukimo (Violeta Šiaudvytienė).</w:t>
      </w:r>
    </w:p>
    <w:p w14:paraId="38877A4F"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TP-164 Dėl valstybinės žemės sklypo, esančio Vėtrungių g. 362, Neringoje, nuomos sutarties nutraukimo (V.Š.).</w:t>
      </w:r>
    </w:p>
    <w:p w14:paraId="406C0BE8"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TP-165 Dėl valstybinės žemės sklypo, esančio Vėtrungių g. 362, Neringoje, nuomos sutarties nutraukimo (V.Š.).</w:t>
      </w:r>
    </w:p>
    <w:p w14:paraId="0C1189A4"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TP-166 Dėl sutikimo perleisti valstybinės žemės sklypo, esančio Preilos g. 39, Neringoje, dalies nuomos teisę išdavimo (V.Š.)</w:t>
      </w:r>
    </w:p>
    <w:p w14:paraId="17DA2190"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 xml:space="preserve">Dėl TP-167 Dėl kitos paskirties valstybinės žemės sklypo, esančio Pamario g. 23, Neringoje, </w:t>
      </w:r>
      <w:r w:rsidRPr="009E3DAB">
        <w:rPr>
          <w:color w:val="000000"/>
          <w:sz w:val="24"/>
          <w:szCs w:val="24"/>
        </w:rPr>
        <w:lastRenderedPageBreak/>
        <w:t>dalies nuomos (V.Š.)</w:t>
      </w:r>
    </w:p>
    <w:p w14:paraId="264641A5"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TP-177 Dėl valstybinės žemės sklypo, esančio Nidos–Smiltynės pl. 5, Neringoje, juridinio fakto išregistravimo pasibaigus nuomos santykiams (Violeta Šiaudvytienė)</w:t>
      </w:r>
    </w:p>
    <w:p w14:paraId="7051107C"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TP-178 Dėl valstybinės žemės sklypo, esančio Nidos–Smiltynės pl. 11, Neringoje, juridinio fakto išregistravimo pasibaigus nuomos santykiams (Violeta Šiaudvytienė).</w:t>
      </w:r>
    </w:p>
    <w:p w14:paraId="70F25211"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TP-179 Dėl valstybinės žemės sklypo, esančio Preilos g. 95, Neringoje, nuomos sutarčių nutraukimo (V.Š.)</w:t>
      </w:r>
    </w:p>
    <w:p w14:paraId="1B433B1B"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TP-180 Dėl kitos paskirties valstybinės žemės sklypo, esančio Vilų g. 36, Neringoje, dalies nuomos (V.Š.)</w:t>
      </w:r>
    </w:p>
    <w:p w14:paraId="7D3F480E"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TP-169 Dėl uždarosios akcinės bendrovės „Neringos energija“ 2023 metų metinių finansinių ataskaitų rinkinio ir veiklos ataskaitos tvirtinimo (Janina Kobozeva).</w:t>
      </w:r>
    </w:p>
    <w:p w14:paraId="7FBC4BB3"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TP-170 Dėl uždarosios akcinės bendrovės „Neringos vanduo“ 2023 metų metinių finansinių ataskaitų rinkinio ir veiklos ataskaitos tvirtinimo (Janina Kobozeva).</w:t>
      </w:r>
    </w:p>
    <w:p w14:paraId="75B113BA"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TP-188 Dėl Neringos savivaldybės tarybos 2024 m. vasario 14 d. sprendimo Nr. T1-16 „Dėl Neringos savivaldybės 2024 metų biudžeto patvirtinimo“ pakeitimo (Janina Kobozeva).</w:t>
      </w:r>
    </w:p>
    <w:p w14:paraId="254EB099"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TP-171 Dėl pritarimo pradėti rengti Neringos savivaldybės šilumos ūkio infrastruktūros specialiojo plano keitimą ir planavimo tikslų nustatymo (Juozas Josas).</w:t>
      </w:r>
    </w:p>
    <w:p w14:paraId="56D991F5"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TP-184 Dėl Neringos savivaldybės tarybos 2021 m. balandžio 29 d. sprendimo Nr. T1-60 "Dėl Neringos savivaldybės infrastruktūros plėtros rėmimo programos komisijos sudėties ir darbo reglamento patvirtinimo" dalinio pakeitimo (Juozas Josas).</w:t>
      </w:r>
    </w:p>
    <w:p w14:paraId="73C13C91"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TP-172 Dėl 2023-2029 metų Klaipėdos regiono funkcinės zonos strategijos patvirtinimo (Justas Kazlauskas).</w:t>
      </w:r>
    </w:p>
    <w:p w14:paraId="573D7B57"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TP-175 Dėl pritarimo projekto „Švyturių kelias aplink Baltijos jūrą“ įgyvendinimui (Justas Kazlauskas).</w:t>
      </w:r>
    </w:p>
    <w:p w14:paraId="6CB18B66"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TP-176 Dėl pritarimo projekto „Baltijos šalių švyturiai: kultūriniai tyrinėjimai 2025“ įgyvendinimui (Justas Kazlauskas).</w:t>
      </w:r>
    </w:p>
    <w:p w14:paraId="723DBD3D"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TP-173 Dėl atleidimo nuo vietinės rinkliavos už leidimą įvažiuoti mechaninėmis transporto priemonėmis į valstybės saugomą Neringos savivaldybės administruojamą teritoriją (Kristina Jasaitienė).</w:t>
      </w:r>
    </w:p>
    <w:p w14:paraId="4591D0A9"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TP-174 Dėl 2025 metų nekilnojamojo turto mokesčio tarifų nustatymo (Aina Kisielienė).</w:t>
      </w:r>
    </w:p>
    <w:p w14:paraId="05FEB4D8"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TP-181 Dėl leidimo įsigyti važiavimo vietinio reguliaraus susisiekimo maršrutais bilietą su nuolaida  užsieniečiams, pasitraukusiems iš Ukrainos dėl Rusijos Federacijos karinių veiksmų Ukrainoje (Medūnė Marija Šveikauskienė).</w:t>
      </w:r>
    </w:p>
    <w:p w14:paraId="176C86F5"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TP-182 Dėl Neringos savivaldybės 2023 metų metinių ataskaitų rinkinio patvirtinimo (Ignė Kriščiūnaitė).</w:t>
      </w:r>
    </w:p>
    <w:p w14:paraId="3982193B"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TP-183 Dėl dalyvavimo Mėlynosios vėliavos programoje (Renata Jakienė).</w:t>
      </w:r>
    </w:p>
    <w:p w14:paraId="4F0EB710"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Dėl TP-187 Dėl stojimo į Pasaulio paveldo miestų organizaciją (Organization of World Heritage Cities (OWHC)) (Vita Blažiūnienė).</w:t>
      </w:r>
    </w:p>
    <w:p w14:paraId="0291B75C" w14:textId="77777777" w:rsidR="00817638" w:rsidRPr="009E3DAB" w:rsidRDefault="00817638" w:rsidP="009E3DAB">
      <w:pPr>
        <w:spacing w:line="276" w:lineRule="auto"/>
        <w:ind w:firstLine="567"/>
        <w:jc w:val="both"/>
        <w:rPr>
          <w:color w:val="000000"/>
          <w:sz w:val="24"/>
          <w:szCs w:val="24"/>
        </w:rPr>
      </w:pPr>
    </w:p>
    <w:p w14:paraId="2B33F008" w14:textId="002B0E93" w:rsidR="00817638" w:rsidRPr="009E3DAB" w:rsidRDefault="001E6A78" w:rsidP="009E3DAB">
      <w:pPr>
        <w:spacing w:line="276" w:lineRule="auto"/>
        <w:ind w:firstLine="567"/>
        <w:jc w:val="both"/>
        <w:rPr>
          <w:b/>
          <w:bCs/>
          <w:color w:val="000000"/>
          <w:sz w:val="24"/>
          <w:szCs w:val="24"/>
        </w:rPr>
      </w:pPr>
      <w:r w:rsidRPr="009E3DAB">
        <w:rPr>
          <w:b/>
          <w:bCs/>
          <w:color w:val="000000"/>
          <w:sz w:val="24"/>
          <w:szCs w:val="24"/>
        </w:rPr>
        <w:t>Papildomi:</w:t>
      </w:r>
    </w:p>
    <w:p w14:paraId="028C31D0" w14:textId="77777777" w:rsidR="00817638" w:rsidRPr="009E3DAB" w:rsidRDefault="00817638" w:rsidP="009E3DAB">
      <w:pPr>
        <w:spacing w:line="276" w:lineRule="auto"/>
        <w:ind w:firstLine="567"/>
        <w:jc w:val="both"/>
        <w:rPr>
          <w:color w:val="000000"/>
          <w:sz w:val="24"/>
          <w:szCs w:val="24"/>
        </w:rPr>
      </w:pPr>
    </w:p>
    <w:p w14:paraId="575FA6F1"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Nr. TP-189 Dėl savivaldybės turto panaudos sutarties pakeitimo (Aina Kisielienė).</w:t>
      </w:r>
    </w:p>
    <w:p w14:paraId="0B94561B"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lastRenderedPageBreak/>
        <w:t>Nr. TP-190 Dėl Neringos savivaldybės tarybos 2023 m. kovo 30 d. sprendimo Nr. T1-74 „Dėl pritarimo projekto „gamta grįstas sveikatingumas - nauja pietų Baltijos regiono darnaus vystymosi koncepcija“ įgyvendinimui“ pakeitimo (Justas Kazlauskas).</w:t>
      </w:r>
    </w:p>
    <w:p w14:paraId="54B7F92A"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Nr. TP-191 Dėl Nidos kultūros ir turizmo informacijos centro „Agila“ patalpų kavinės veiklai vykdyti nuomos (Aina Kisielienė).</w:t>
      </w:r>
    </w:p>
    <w:p w14:paraId="30DE924E" w14:textId="77777777" w:rsidR="00817638" w:rsidRPr="009E3DAB" w:rsidRDefault="00817638" w:rsidP="009E3DAB">
      <w:pPr>
        <w:numPr>
          <w:ilvl w:val="0"/>
          <w:numId w:val="1"/>
        </w:numPr>
        <w:spacing w:line="276" w:lineRule="auto"/>
        <w:jc w:val="both"/>
        <w:rPr>
          <w:color w:val="000000"/>
          <w:sz w:val="24"/>
          <w:szCs w:val="24"/>
        </w:rPr>
      </w:pPr>
      <w:r w:rsidRPr="009E3DAB">
        <w:rPr>
          <w:color w:val="000000"/>
          <w:sz w:val="24"/>
          <w:szCs w:val="24"/>
        </w:rPr>
        <w:t>Nr. TP-192 Dėl kitos paskirties valstybinės žemės sklypo, esančio Vėtrungių g. 362, Neringoje, nuomos (Violeta Šiaudvytienė).</w:t>
      </w:r>
    </w:p>
    <w:p w14:paraId="06BC9390" w14:textId="77777777" w:rsidR="00523AF5" w:rsidRPr="009E3DAB" w:rsidRDefault="00523AF5" w:rsidP="009E3DAB">
      <w:pPr>
        <w:spacing w:line="276" w:lineRule="auto"/>
        <w:ind w:firstLine="567"/>
        <w:jc w:val="both"/>
        <w:rPr>
          <w:b/>
          <w:bCs/>
          <w:color w:val="000000"/>
          <w:sz w:val="24"/>
          <w:szCs w:val="24"/>
        </w:rPr>
      </w:pPr>
    </w:p>
    <w:p w14:paraId="5D9D02C6" w14:textId="336A0E8A" w:rsidR="00045F18" w:rsidRPr="009E3DAB" w:rsidRDefault="00874FEE" w:rsidP="009E3DAB">
      <w:pPr>
        <w:spacing w:line="276" w:lineRule="auto"/>
        <w:ind w:firstLine="567"/>
        <w:jc w:val="both"/>
        <w:rPr>
          <w:b/>
          <w:bCs/>
          <w:color w:val="000000"/>
          <w:sz w:val="24"/>
          <w:szCs w:val="24"/>
        </w:rPr>
      </w:pPr>
      <w:r w:rsidRPr="009E3DAB">
        <w:rPr>
          <w:b/>
          <w:bCs/>
          <w:color w:val="000000"/>
          <w:sz w:val="24"/>
          <w:szCs w:val="24"/>
        </w:rPr>
        <w:t>1</w:t>
      </w:r>
      <w:r w:rsidR="00045F18" w:rsidRPr="009E3DAB">
        <w:rPr>
          <w:b/>
          <w:bCs/>
          <w:color w:val="000000"/>
          <w:sz w:val="24"/>
          <w:szCs w:val="24"/>
        </w:rPr>
        <w:t xml:space="preserve">.  SVARSTYTA. Dėl </w:t>
      </w:r>
      <w:r w:rsidR="00AC508B" w:rsidRPr="009E3DAB">
        <w:rPr>
          <w:b/>
          <w:bCs/>
          <w:color w:val="000000"/>
          <w:sz w:val="24"/>
          <w:szCs w:val="24"/>
        </w:rPr>
        <w:t xml:space="preserve">Neringos savivaldybės tarybos Biudžeto, finansų ir ūkio valdymo </w:t>
      </w:r>
      <w:r w:rsidR="00045F18" w:rsidRPr="009E3DAB">
        <w:rPr>
          <w:b/>
          <w:bCs/>
          <w:color w:val="000000"/>
          <w:sz w:val="24"/>
          <w:szCs w:val="24"/>
        </w:rPr>
        <w:t>komiteto darbotvarkės patvirtinimo.</w:t>
      </w:r>
    </w:p>
    <w:p w14:paraId="6B8056C5" w14:textId="02D03DC9" w:rsidR="00CD2671" w:rsidRPr="009E3DAB" w:rsidRDefault="00045F18" w:rsidP="009E3DAB">
      <w:pPr>
        <w:spacing w:line="276" w:lineRule="auto"/>
        <w:ind w:firstLine="567"/>
        <w:jc w:val="both"/>
        <w:rPr>
          <w:color w:val="000000"/>
          <w:sz w:val="24"/>
          <w:szCs w:val="24"/>
        </w:rPr>
      </w:pPr>
      <w:r w:rsidRPr="009E3DAB">
        <w:rPr>
          <w:color w:val="000000"/>
          <w:sz w:val="24"/>
          <w:szCs w:val="24"/>
        </w:rPr>
        <w:t xml:space="preserve">Posėdžio pirmininkas </w:t>
      </w:r>
      <w:r w:rsidR="00EC2B26" w:rsidRPr="009E3DAB">
        <w:rPr>
          <w:color w:val="000000"/>
          <w:sz w:val="24"/>
          <w:szCs w:val="24"/>
        </w:rPr>
        <w:t>Arūnas Bu</w:t>
      </w:r>
      <w:r w:rsidR="004D0EAC" w:rsidRPr="009E3DAB">
        <w:rPr>
          <w:color w:val="000000"/>
          <w:sz w:val="24"/>
          <w:szCs w:val="24"/>
        </w:rPr>
        <w:t>r</w:t>
      </w:r>
      <w:r w:rsidR="00EC2B26" w:rsidRPr="009E3DAB">
        <w:rPr>
          <w:color w:val="000000"/>
          <w:sz w:val="24"/>
          <w:szCs w:val="24"/>
        </w:rPr>
        <w:t>kšas</w:t>
      </w:r>
      <w:r w:rsidRPr="009E3DAB">
        <w:rPr>
          <w:color w:val="000000"/>
          <w:sz w:val="24"/>
          <w:szCs w:val="24"/>
        </w:rPr>
        <w:t xml:space="preserve"> pristatė </w:t>
      </w:r>
      <w:r w:rsidR="00C67E0D" w:rsidRPr="009E3DAB">
        <w:rPr>
          <w:color w:val="000000"/>
          <w:sz w:val="24"/>
          <w:szCs w:val="24"/>
        </w:rPr>
        <w:t xml:space="preserve">Neringos savivaldybės tarybos Biudžeto, finansų ir ūkio valdymo komiteto </w:t>
      </w:r>
      <w:r w:rsidRPr="009E3DAB">
        <w:rPr>
          <w:color w:val="000000"/>
          <w:sz w:val="24"/>
          <w:szCs w:val="24"/>
        </w:rPr>
        <w:t>posėdžio darbotvarkę, kurioje numatyta svarstyti</w:t>
      </w:r>
      <w:r w:rsidR="004341F1" w:rsidRPr="009E3DAB">
        <w:rPr>
          <w:color w:val="000000"/>
          <w:sz w:val="24"/>
          <w:szCs w:val="24"/>
        </w:rPr>
        <w:t xml:space="preserve"> </w:t>
      </w:r>
      <w:r w:rsidR="001E6A78" w:rsidRPr="009E3DAB">
        <w:rPr>
          <w:color w:val="000000"/>
          <w:sz w:val="24"/>
          <w:szCs w:val="24"/>
        </w:rPr>
        <w:t>41</w:t>
      </w:r>
      <w:r w:rsidR="00490CB8" w:rsidRPr="009E3DAB">
        <w:rPr>
          <w:color w:val="000000"/>
          <w:sz w:val="24"/>
          <w:szCs w:val="24"/>
        </w:rPr>
        <w:t xml:space="preserve"> klausim</w:t>
      </w:r>
      <w:r w:rsidR="001E6A78" w:rsidRPr="009E3DAB">
        <w:rPr>
          <w:color w:val="000000"/>
          <w:sz w:val="24"/>
          <w:szCs w:val="24"/>
        </w:rPr>
        <w:t>us</w:t>
      </w:r>
      <w:r w:rsidR="00495BB3" w:rsidRPr="009E3DAB">
        <w:rPr>
          <w:color w:val="000000"/>
          <w:sz w:val="24"/>
          <w:szCs w:val="24"/>
        </w:rPr>
        <w:t xml:space="preserve"> ir pasiūlė įtraukti </w:t>
      </w:r>
      <w:r w:rsidR="001E6A78" w:rsidRPr="009E3DAB">
        <w:rPr>
          <w:color w:val="000000"/>
          <w:sz w:val="24"/>
          <w:szCs w:val="24"/>
        </w:rPr>
        <w:t>4</w:t>
      </w:r>
      <w:r w:rsidR="00495BB3" w:rsidRPr="009E3DAB">
        <w:rPr>
          <w:color w:val="000000"/>
          <w:sz w:val="24"/>
          <w:szCs w:val="24"/>
        </w:rPr>
        <w:t xml:space="preserve"> papildomus klausimus. </w:t>
      </w:r>
    </w:p>
    <w:p w14:paraId="358DB289" w14:textId="6AFCB388" w:rsidR="00C67E0D" w:rsidRPr="009E3DAB" w:rsidRDefault="00C67E0D" w:rsidP="009E3DAB">
      <w:pPr>
        <w:spacing w:line="276" w:lineRule="auto"/>
        <w:ind w:firstLine="567"/>
        <w:jc w:val="both"/>
        <w:rPr>
          <w:color w:val="000000"/>
          <w:sz w:val="24"/>
          <w:szCs w:val="24"/>
        </w:rPr>
      </w:pPr>
      <w:r w:rsidRPr="009E3DAB">
        <w:rPr>
          <w:color w:val="000000"/>
          <w:sz w:val="24"/>
          <w:szCs w:val="24"/>
        </w:rPr>
        <w:t xml:space="preserve">Posėdžio pirmininkas </w:t>
      </w:r>
      <w:r w:rsidR="001E6A78" w:rsidRPr="009E3DAB">
        <w:rPr>
          <w:color w:val="000000"/>
          <w:sz w:val="24"/>
          <w:szCs w:val="24"/>
        </w:rPr>
        <w:t xml:space="preserve">pasiūlė bendru sutarimu </w:t>
      </w:r>
      <w:r w:rsidR="0059089E" w:rsidRPr="009E3DAB">
        <w:rPr>
          <w:color w:val="000000"/>
          <w:sz w:val="24"/>
          <w:szCs w:val="24"/>
        </w:rPr>
        <w:t>pritarti</w:t>
      </w:r>
      <w:r w:rsidRPr="009E3DAB">
        <w:rPr>
          <w:color w:val="000000"/>
          <w:sz w:val="24"/>
          <w:szCs w:val="24"/>
        </w:rPr>
        <w:t xml:space="preserve"> Neringos savivaldybės tarybos Biudžeto, finansų ir ūkio valdymo komiteto posėdžio darbotvark</w:t>
      </w:r>
      <w:r w:rsidR="0059089E" w:rsidRPr="009E3DAB">
        <w:rPr>
          <w:color w:val="000000"/>
          <w:sz w:val="24"/>
          <w:szCs w:val="24"/>
        </w:rPr>
        <w:t>ei</w:t>
      </w:r>
      <w:r w:rsidR="00523AF5" w:rsidRPr="009E3DAB">
        <w:rPr>
          <w:color w:val="000000"/>
          <w:sz w:val="24"/>
          <w:szCs w:val="24"/>
        </w:rPr>
        <w:t xml:space="preserve"> su papildom</w:t>
      </w:r>
      <w:r w:rsidR="00495BB3" w:rsidRPr="009E3DAB">
        <w:rPr>
          <w:color w:val="000000"/>
          <w:sz w:val="24"/>
          <w:szCs w:val="24"/>
        </w:rPr>
        <w:t>ais</w:t>
      </w:r>
      <w:r w:rsidR="00523AF5" w:rsidRPr="009E3DAB">
        <w:rPr>
          <w:color w:val="000000"/>
          <w:sz w:val="24"/>
          <w:szCs w:val="24"/>
        </w:rPr>
        <w:t xml:space="preserve"> klausim</w:t>
      </w:r>
      <w:r w:rsidR="00495BB3" w:rsidRPr="009E3DAB">
        <w:rPr>
          <w:color w:val="000000"/>
          <w:sz w:val="24"/>
          <w:szCs w:val="24"/>
        </w:rPr>
        <w:t>ais.</w:t>
      </w:r>
      <w:r w:rsidR="00A84E9C" w:rsidRPr="009E3DAB">
        <w:rPr>
          <w:color w:val="000000"/>
          <w:sz w:val="24"/>
          <w:szCs w:val="24"/>
        </w:rPr>
        <w:t xml:space="preserve"> </w:t>
      </w:r>
    </w:p>
    <w:p w14:paraId="502FE33E" w14:textId="0EE45498" w:rsidR="00F42AB4" w:rsidRPr="009E3DAB" w:rsidRDefault="00C67E0D" w:rsidP="009E3DAB">
      <w:pPr>
        <w:spacing w:line="276" w:lineRule="auto"/>
        <w:ind w:firstLine="567"/>
        <w:jc w:val="both"/>
        <w:rPr>
          <w:color w:val="000000"/>
          <w:sz w:val="24"/>
          <w:szCs w:val="24"/>
        </w:rPr>
      </w:pPr>
      <w:r w:rsidRPr="009E3DAB">
        <w:rPr>
          <w:color w:val="000000"/>
          <w:sz w:val="24"/>
          <w:szCs w:val="24"/>
        </w:rPr>
        <w:t xml:space="preserve">NUTARTA. </w:t>
      </w:r>
      <w:r w:rsidR="001E6A78" w:rsidRPr="009E3DAB">
        <w:rPr>
          <w:color w:val="000000"/>
          <w:sz w:val="24"/>
          <w:szCs w:val="24"/>
        </w:rPr>
        <w:t>Bendru Komiteto narių sutarimu p</w:t>
      </w:r>
      <w:r w:rsidR="0059089E" w:rsidRPr="009E3DAB">
        <w:rPr>
          <w:color w:val="000000"/>
          <w:sz w:val="24"/>
          <w:szCs w:val="24"/>
        </w:rPr>
        <w:t>ri</w:t>
      </w:r>
      <w:r w:rsidR="00954FF4" w:rsidRPr="009E3DAB">
        <w:rPr>
          <w:color w:val="000000"/>
          <w:sz w:val="24"/>
          <w:szCs w:val="24"/>
        </w:rPr>
        <w:t>tarti</w:t>
      </w:r>
      <w:r w:rsidR="0059089E" w:rsidRPr="009E3DAB">
        <w:rPr>
          <w:color w:val="000000"/>
          <w:sz w:val="24"/>
          <w:szCs w:val="24"/>
        </w:rPr>
        <w:t xml:space="preserve"> </w:t>
      </w:r>
      <w:r w:rsidRPr="009E3DAB">
        <w:rPr>
          <w:color w:val="000000"/>
          <w:sz w:val="24"/>
          <w:szCs w:val="24"/>
        </w:rPr>
        <w:t xml:space="preserve">Neringos savivaldybės tarybos </w:t>
      </w:r>
      <w:bookmarkStart w:id="7" w:name="_Hlk104196008"/>
      <w:r w:rsidRPr="009E3DAB">
        <w:rPr>
          <w:color w:val="000000"/>
          <w:sz w:val="24"/>
          <w:szCs w:val="24"/>
        </w:rPr>
        <w:t xml:space="preserve">Biudžeto, finansų ir ūkio valdymo </w:t>
      </w:r>
      <w:bookmarkEnd w:id="7"/>
      <w:r w:rsidRPr="009E3DAB">
        <w:rPr>
          <w:color w:val="000000"/>
          <w:sz w:val="24"/>
          <w:szCs w:val="24"/>
        </w:rPr>
        <w:t>komiteto posėdžio darbotvarkei</w:t>
      </w:r>
      <w:r w:rsidR="007E5BB5" w:rsidRPr="009E3DAB">
        <w:rPr>
          <w:color w:val="000000"/>
          <w:sz w:val="24"/>
          <w:szCs w:val="24"/>
        </w:rPr>
        <w:t>.</w:t>
      </w:r>
    </w:p>
    <w:p w14:paraId="6B1534C7" w14:textId="77777777" w:rsidR="00F42AB4" w:rsidRPr="009E3DAB" w:rsidRDefault="00F42AB4" w:rsidP="009E3DAB">
      <w:pPr>
        <w:spacing w:line="276" w:lineRule="auto"/>
        <w:ind w:firstLine="567"/>
        <w:jc w:val="both"/>
        <w:rPr>
          <w:color w:val="000000"/>
          <w:sz w:val="24"/>
          <w:szCs w:val="24"/>
        </w:rPr>
      </w:pPr>
    </w:p>
    <w:p w14:paraId="451FDB92" w14:textId="6AE5336B" w:rsidR="00F42AB4" w:rsidRPr="009E3DAB" w:rsidRDefault="00A42E64" w:rsidP="009E3DAB">
      <w:pPr>
        <w:spacing w:line="276" w:lineRule="auto"/>
        <w:ind w:firstLine="567"/>
        <w:jc w:val="both"/>
        <w:rPr>
          <w:color w:val="000000"/>
          <w:sz w:val="24"/>
          <w:szCs w:val="24"/>
        </w:rPr>
      </w:pPr>
      <w:r w:rsidRPr="009E3DAB">
        <w:rPr>
          <w:b/>
          <w:bCs/>
          <w:color w:val="000000"/>
          <w:sz w:val="24"/>
          <w:szCs w:val="24"/>
        </w:rPr>
        <w:t>2</w:t>
      </w:r>
      <w:r w:rsidR="00DC7337" w:rsidRPr="009E3DAB">
        <w:rPr>
          <w:b/>
          <w:bCs/>
          <w:color w:val="000000"/>
          <w:sz w:val="24"/>
          <w:szCs w:val="24"/>
        </w:rPr>
        <w:t xml:space="preserve">. SVARSTYTA. </w:t>
      </w:r>
      <w:r w:rsidR="001E6A78" w:rsidRPr="009E3DAB">
        <w:rPr>
          <w:b/>
          <w:bCs/>
          <w:color w:val="000000"/>
          <w:sz w:val="24"/>
          <w:szCs w:val="24"/>
        </w:rPr>
        <w:t>Dėl Neringos savivaldybės tarybos 2019 m. spalio 31 d. sprendimo Nr. T1-162 „Dėl Neringos savivaldybės tarybos Etikos komisijos nuostatų patvirtinimo“ pakeitimo.</w:t>
      </w:r>
    </w:p>
    <w:p w14:paraId="00481B4A" w14:textId="113C3325" w:rsidR="00FB2601" w:rsidRPr="009E3DAB" w:rsidRDefault="00DC7337" w:rsidP="009E3DAB">
      <w:pPr>
        <w:tabs>
          <w:tab w:val="left" w:pos="1134"/>
        </w:tabs>
        <w:spacing w:line="276" w:lineRule="auto"/>
        <w:ind w:firstLine="709"/>
        <w:jc w:val="both"/>
        <w:rPr>
          <w:bCs/>
          <w:sz w:val="24"/>
          <w:szCs w:val="24"/>
          <w:lang w:eastAsia="en-US"/>
        </w:rPr>
      </w:pPr>
      <w:r w:rsidRPr="009E3DAB">
        <w:rPr>
          <w:color w:val="000000"/>
          <w:sz w:val="24"/>
          <w:szCs w:val="24"/>
        </w:rPr>
        <w:t xml:space="preserve">Sprendimo projektą pristatė </w:t>
      </w:r>
      <w:r w:rsidR="001E6A78" w:rsidRPr="009E3DAB">
        <w:rPr>
          <w:color w:val="000000"/>
          <w:sz w:val="24"/>
          <w:szCs w:val="24"/>
        </w:rPr>
        <w:t>Agnė Jenčauskienė.</w:t>
      </w:r>
      <w:r w:rsidR="00FB2601" w:rsidRPr="009E3DAB">
        <w:rPr>
          <w:bCs/>
          <w:sz w:val="24"/>
          <w:szCs w:val="24"/>
          <w:lang w:eastAsia="en-US"/>
        </w:rPr>
        <w:t xml:space="preserve"> Vadovaujantis pakeisto Lietuvos Respublikos Vietos savivaldos </w:t>
      </w:r>
      <w:r w:rsidR="00FB2601" w:rsidRPr="009E3DAB">
        <w:rPr>
          <w:sz w:val="24"/>
          <w:szCs w:val="24"/>
          <w:lang w:eastAsia="en-US"/>
        </w:rPr>
        <w:t xml:space="preserve">įstatymo 22 straipsniu, </w:t>
      </w:r>
      <w:r w:rsidR="00FB2601" w:rsidRPr="009E3DAB">
        <w:rPr>
          <w:bCs/>
          <w:sz w:val="24"/>
          <w:szCs w:val="24"/>
          <w:lang w:eastAsia="en-US"/>
        </w:rPr>
        <w:t xml:space="preserve">keičiamos </w:t>
      </w:r>
      <w:bookmarkStart w:id="8" w:name="_Hlk71382240"/>
      <w:r w:rsidR="00FB2601" w:rsidRPr="009E3DAB">
        <w:rPr>
          <w:bCs/>
          <w:sz w:val="24"/>
          <w:szCs w:val="24"/>
          <w:lang w:eastAsia="en-US"/>
        </w:rPr>
        <w:t>Neringos savivaldybės tarybos Etikos komisijos (toliau – Komisija) nuostatos</w:t>
      </w:r>
      <w:bookmarkEnd w:id="8"/>
      <w:r w:rsidR="00FB2601" w:rsidRPr="009E3DAB">
        <w:rPr>
          <w:bCs/>
          <w:sz w:val="24"/>
          <w:szCs w:val="24"/>
          <w:lang w:eastAsia="en-US"/>
        </w:rPr>
        <w:t xml:space="preserve">, kurios </w:t>
      </w:r>
      <w:r w:rsidR="00FB2601" w:rsidRPr="009E3DAB">
        <w:rPr>
          <w:sz w:val="24"/>
          <w:szCs w:val="24"/>
          <w:lang w:eastAsia="en-US"/>
        </w:rPr>
        <w:t>atitiks galiojantį teisinį reglamentavimą.</w:t>
      </w:r>
    </w:p>
    <w:p w14:paraId="1A25B4F7" w14:textId="77777777" w:rsidR="00FB2601" w:rsidRPr="009E3DAB" w:rsidRDefault="00FB2601" w:rsidP="009E3DAB">
      <w:pPr>
        <w:widowControl/>
        <w:tabs>
          <w:tab w:val="left" w:pos="1134"/>
        </w:tabs>
        <w:autoSpaceDE/>
        <w:autoSpaceDN/>
        <w:adjustRightInd/>
        <w:spacing w:line="276" w:lineRule="auto"/>
        <w:ind w:firstLine="709"/>
        <w:jc w:val="both"/>
        <w:rPr>
          <w:sz w:val="24"/>
          <w:szCs w:val="24"/>
          <w:lang w:eastAsia="en-US"/>
        </w:rPr>
      </w:pPr>
      <w:r w:rsidRPr="009E3DAB">
        <w:rPr>
          <w:bCs/>
          <w:color w:val="000000"/>
          <w:sz w:val="24"/>
          <w:szCs w:val="24"/>
          <w:lang w:eastAsia="en-US"/>
        </w:rPr>
        <w:t xml:space="preserve">Papildytos Komisijos funkcijos, prižiūri, </w:t>
      </w:r>
      <w:r w:rsidRPr="009E3DAB">
        <w:rPr>
          <w:sz w:val="24"/>
          <w:szCs w:val="24"/>
          <w:lang w:eastAsia="en-US"/>
        </w:rPr>
        <w:t>tiria, nagrinėja ir priima sprendimus kaip meras</w:t>
      </w:r>
      <w:r w:rsidRPr="009E3DAB">
        <w:rPr>
          <w:b/>
          <w:bCs/>
          <w:sz w:val="24"/>
          <w:szCs w:val="24"/>
          <w:lang w:eastAsia="en-US"/>
        </w:rPr>
        <w:t xml:space="preserve"> </w:t>
      </w:r>
      <w:r w:rsidRPr="009E3DAB">
        <w:rPr>
          <w:sz w:val="24"/>
          <w:szCs w:val="24"/>
          <w:lang w:eastAsia="en-US"/>
        </w:rPr>
        <w:t>laikosi Lietuvos Respublikos vietos</w:t>
      </w:r>
      <w:r w:rsidRPr="009E3DAB">
        <w:rPr>
          <w:color w:val="FF0000"/>
          <w:sz w:val="24"/>
          <w:szCs w:val="24"/>
          <w:lang w:eastAsia="en-US"/>
        </w:rPr>
        <w:t xml:space="preserve"> </w:t>
      </w:r>
      <w:r w:rsidRPr="009E3DAB">
        <w:rPr>
          <w:sz w:val="24"/>
          <w:szCs w:val="24"/>
          <w:lang w:eastAsia="en-US"/>
        </w:rPr>
        <w:t>savivaldos įstatymo, Valstybės politikų elgesio kodekso, Viešųjų ir privačių interesų derinimo įstatymo, Tarybos veiklos reglamento, kitų teisės aktų, reglamentuojančių Tarybos narių veiklą ir elgesį, reikalavimų</w:t>
      </w:r>
    </w:p>
    <w:p w14:paraId="3F561711" w14:textId="339C2253" w:rsidR="00F42AB4" w:rsidRPr="009E3DAB" w:rsidRDefault="00FB2601" w:rsidP="009E3DAB">
      <w:pPr>
        <w:spacing w:line="276" w:lineRule="auto"/>
        <w:ind w:firstLine="567"/>
        <w:jc w:val="both"/>
        <w:rPr>
          <w:color w:val="000000"/>
          <w:sz w:val="24"/>
          <w:szCs w:val="24"/>
        </w:rPr>
      </w:pPr>
      <w:r w:rsidRPr="009E3DAB">
        <w:rPr>
          <w:bCs/>
          <w:color w:val="000000"/>
          <w:sz w:val="24"/>
          <w:szCs w:val="24"/>
          <w:lang w:eastAsia="en-US"/>
        </w:rPr>
        <w:t xml:space="preserve">Patikslintas Komisijos sudarymas ir jos darbo organizavimas: Komisija sudaroma laikantis proporcinio Tarybos daugumos ir mažumos atstovavimo principo; Komisijos pirmininką Taryba mero komisijos narių siūlymu skiria iš šios Komisijos narių – savivaldybės tarybos narių mažumos; </w:t>
      </w:r>
      <w:r w:rsidRPr="009E3DAB">
        <w:rPr>
          <w:sz w:val="24"/>
          <w:szCs w:val="24"/>
          <w:lang w:eastAsia="en-US"/>
        </w:rPr>
        <w:t>Komisijos posėdžiai šaukiami Komisijos pirmininko iniciatyva pagal poreikį; Komisijos posėdžių laikas, būdas ir darbotvarkė skelbiami Savivaldybės interneto svetainėje ne vėliau kaip prieš 2 darbo dieną iki posėdžio.</w:t>
      </w:r>
    </w:p>
    <w:p w14:paraId="70E23072" w14:textId="4B692FFF" w:rsidR="001E6A78" w:rsidRPr="009E3DAB" w:rsidRDefault="00FB2601" w:rsidP="009E3DAB">
      <w:pPr>
        <w:spacing w:line="276" w:lineRule="auto"/>
        <w:ind w:firstLine="567"/>
        <w:jc w:val="both"/>
        <w:rPr>
          <w:color w:val="000000"/>
          <w:sz w:val="24"/>
          <w:szCs w:val="24"/>
        </w:rPr>
      </w:pPr>
      <w:r w:rsidRPr="009E3DAB">
        <w:rPr>
          <w:color w:val="000000"/>
          <w:sz w:val="24"/>
          <w:szCs w:val="24"/>
        </w:rPr>
        <w:t xml:space="preserve">Komiteto narys Vaidas Venckus atkreipė dėmesį, kad Komisijos nuostatų 11 punkto nuostata </w:t>
      </w:r>
      <w:r w:rsidRPr="009E3DAB">
        <w:rPr>
          <w:i/>
          <w:iCs/>
          <w:color w:val="000000"/>
          <w:sz w:val="24"/>
          <w:szCs w:val="24"/>
        </w:rPr>
        <w:t>„... Jeigu balsai pasiskirsto po lygiai, lemia Komisijos pirmininko arba posėdžio pirmininko balsas.“</w:t>
      </w:r>
      <w:r w:rsidRPr="009E3DAB">
        <w:rPr>
          <w:color w:val="000000"/>
          <w:sz w:val="24"/>
          <w:szCs w:val="24"/>
        </w:rPr>
        <w:t xml:space="preserve"> Neatitinka teisės aktų reikalavimų, kuriuose nustatyta, kad visi savivaldybės tarybos nariai yra lygūs.</w:t>
      </w:r>
    </w:p>
    <w:p w14:paraId="7DB9C37B" w14:textId="004F0BA9" w:rsidR="00FB2601" w:rsidRPr="009E3DAB" w:rsidRDefault="00FB2601" w:rsidP="009E3DAB">
      <w:pPr>
        <w:spacing w:line="276" w:lineRule="auto"/>
        <w:ind w:firstLine="567"/>
        <w:jc w:val="both"/>
        <w:rPr>
          <w:color w:val="000000"/>
          <w:sz w:val="24"/>
          <w:szCs w:val="24"/>
        </w:rPr>
      </w:pPr>
      <w:r w:rsidRPr="009E3DAB">
        <w:rPr>
          <w:color w:val="000000"/>
          <w:sz w:val="24"/>
          <w:szCs w:val="24"/>
        </w:rPr>
        <w:t>Atsižvelgiant į tai, Agnė Jenčauskienė informavo, kad Komisijos nuostatų 11 punktas bus pakoreguotas iki Tarybos posėdžio.</w:t>
      </w:r>
    </w:p>
    <w:p w14:paraId="0BDA231A" w14:textId="77777777" w:rsidR="00F42AB4" w:rsidRPr="009E3DAB" w:rsidRDefault="00FA780B" w:rsidP="009E3DAB">
      <w:pPr>
        <w:spacing w:line="276" w:lineRule="auto"/>
        <w:ind w:firstLine="567"/>
        <w:jc w:val="both"/>
        <w:rPr>
          <w:color w:val="000000"/>
          <w:sz w:val="24"/>
          <w:szCs w:val="24"/>
        </w:rPr>
      </w:pPr>
      <w:r w:rsidRPr="009E3DAB">
        <w:rPr>
          <w:iCs/>
          <w:sz w:val="24"/>
          <w:szCs w:val="24"/>
        </w:rPr>
        <w:t>Posėdžio pirmininkas pasiūlė balsuoti dėl sprendimo projekto.</w:t>
      </w:r>
    </w:p>
    <w:p w14:paraId="7CE31282" w14:textId="77777777" w:rsidR="00F42AB4" w:rsidRPr="009E3DAB" w:rsidRDefault="00FA780B" w:rsidP="009E3DAB">
      <w:pPr>
        <w:spacing w:line="276" w:lineRule="auto"/>
        <w:ind w:firstLine="567"/>
        <w:jc w:val="both"/>
        <w:rPr>
          <w:color w:val="000000"/>
          <w:sz w:val="24"/>
          <w:szCs w:val="24"/>
        </w:rPr>
      </w:pPr>
      <w:r w:rsidRPr="009E3DAB">
        <w:rPr>
          <w:iCs/>
          <w:sz w:val="24"/>
          <w:szCs w:val="24"/>
        </w:rPr>
        <w:t>Balsuota: už –11, prieš – 0, susilaikė – 0.</w:t>
      </w:r>
    </w:p>
    <w:p w14:paraId="0C60A519" w14:textId="568661FB" w:rsidR="00FA780B" w:rsidRDefault="00FA780B" w:rsidP="009E3DAB">
      <w:pPr>
        <w:spacing w:line="276" w:lineRule="auto"/>
        <w:ind w:firstLine="567"/>
        <w:jc w:val="both"/>
        <w:rPr>
          <w:iCs/>
          <w:sz w:val="24"/>
          <w:szCs w:val="24"/>
        </w:rPr>
      </w:pPr>
      <w:r w:rsidRPr="009E3DAB">
        <w:rPr>
          <w:iCs/>
          <w:sz w:val="24"/>
          <w:szCs w:val="24"/>
        </w:rPr>
        <w:t xml:space="preserve">NUTARTA. Pritarti sprendimo projektui </w:t>
      </w:r>
      <w:r w:rsidR="00FB2601" w:rsidRPr="009E3DAB">
        <w:rPr>
          <w:iCs/>
          <w:sz w:val="24"/>
          <w:szCs w:val="24"/>
        </w:rPr>
        <w:t>„</w:t>
      </w:r>
      <w:r w:rsidR="00FB2601" w:rsidRPr="009E3DAB">
        <w:rPr>
          <w:color w:val="000000"/>
          <w:sz w:val="24"/>
          <w:szCs w:val="24"/>
        </w:rPr>
        <w:t xml:space="preserve">Dėl Neringos savivaldybės tarybos 2019 m. spalio 31 d. sprendimo Nr. T1-162 „Dėl Neringos savivaldybės tarybos Etikos komisijos nuostatų </w:t>
      </w:r>
      <w:r w:rsidR="00FB2601" w:rsidRPr="009E3DAB">
        <w:rPr>
          <w:color w:val="000000"/>
          <w:sz w:val="24"/>
          <w:szCs w:val="24"/>
        </w:rPr>
        <w:lastRenderedPageBreak/>
        <w:t xml:space="preserve">patvirtinimo“ pakeitimo“ </w:t>
      </w:r>
      <w:r w:rsidR="00A42E64" w:rsidRPr="009E3DAB">
        <w:rPr>
          <w:iCs/>
          <w:sz w:val="24"/>
          <w:szCs w:val="24"/>
        </w:rPr>
        <w:t>ir teikti svarstyti Tarybos posėdyje.</w:t>
      </w:r>
    </w:p>
    <w:p w14:paraId="566A0CAC" w14:textId="77777777" w:rsidR="00D86B94" w:rsidRPr="009E3DAB" w:rsidRDefault="00D86B94" w:rsidP="009E3DAB">
      <w:pPr>
        <w:spacing w:line="276" w:lineRule="auto"/>
        <w:ind w:firstLine="567"/>
        <w:jc w:val="both"/>
        <w:rPr>
          <w:iCs/>
          <w:sz w:val="24"/>
          <w:szCs w:val="24"/>
        </w:rPr>
      </w:pPr>
    </w:p>
    <w:p w14:paraId="52F72FEC" w14:textId="69D5A531"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3.</w:t>
      </w:r>
      <w:r w:rsidRPr="009E3DAB">
        <w:rPr>
          <w:b/>
          <w:bCs/>
          <w:color w:val="000000"/>
          <w:sz w:val="24"/>
          <w:szCs w:val="24"/>
        </w:rPr>
        <w:tab/>
        <w:t>SVARSTYTA. Dėl kitos paskirties valstybinės žemės sklypo, esančio Vėtrungių g. 358, Neringoje, dalies nuomos</w:t>
      </w:r>
      <w:r w:rsidR="001B78AF" w:rsidRPr="009E3DAB">
        <w:rPr>
          <w:b/>
          <w:bCs/>
          <w:color w:val="000000"/>
          <w:sz w:val="24"/>
          <w:szCs w:val="24"/>
        </w:rPr>
        <w:t>.</w:t>
      </w:r>
    </w:p>
    <w:p w14:paraId="38B01CD4" w14:textId="19A24D21" w:rsidR="00CA05DE" w:rsidRPr="009E3DAB" w:rsidRDefault="00CA05DE" w:rsidP="009E3DAB">
      <w:pPr>
        <w:spacing w:line="276" w:lineRule="auto"/>
        <w:ind w:firstLine="567"/>
        <w:jc w:val="both"/>
        <w:rPr>
          <w:color w:val="000000"/>
          <w:sz w:val="24"/>
          <w:szCs w:val="24"/>
        </w:rPr>
      </w:pPr>
      <w:r w:rsidRPr="009E3DAB">
        <w:rPr>
          <w:color w:val="000000"/>
          <w:sz w:val="24"/>
          <w:szCs w:val="24"/>
        </w:rPr>
        <w:t xml:space="preserve">Sprendimo projektą pristatė Violeta Šiaudvytienė. Parengto sprendimo projekto tikslas - </w:t>
      </w:r>
      <w:r w:rsidR="00F06BA0" w:rsidRPr="009E3DAB">
        <w:rPr>
          <w:color w:val="000000"/>
          <w:sz w:val="24"/>
          <w:szCs w:val="24"/>
        </w:rPr>
        <w:t>išnuomoti UAB „Kintai“ 0,1881 ha kitos paskirties valstybinės žemės sklypo, kadastro</w:t>
      </w:r>
      <w:r w:rsidR="00F06BA0" w:rsidRPr="009E3DAB">
        <w:rPr>
          <w:color w:val="000000"/>
          <w:sz w:val="24"/>
          <w:szCs w:val="24"/>
        </w:rPr>
        <w:br/>
        <w:t>Nr. 2301/0001:228, unikalus Nr. 4400-5228-0334, esančio Vėtrungių g. 358, Neringoje, dalį, kurios</w:t>
      </w:r>
      <w:r w:rsidR="00F06BA0" w:rsidRPr="009E3DAB">
        <w:rPr>
          <w:color w:val="000000"/>
          <w:sz w:val="24"/>
          <w:szCs w:val="24"/>
        </w:rPr>
        <w:br/>
        <w:t>plotas 0,0121 ha.</w:t>
      </w:r>
    </w:p>
    <w:p w14:paraId="4FB42A31" w14:textId="77777777" w:rsidR="00CA05DE" w:rsidRPr="009E3DAB" w:rsidRDefault="00CA05DE" w:rsidP="009E3DAB">
      <w:pPr>
        <w:spacing w:line="276" w:lineRule="auto"/>
        <w:ind w:firstLine="567"/>
        <w:jc w:val="both"/>
        <w:rPr>
          <w:color w:val="000000"/>
          <w:sz w:val="24"/>
          <w:szCs w:val="24"/>
        </w:rPr>
      </w:pPr>
      <w:r w:rsidRPr="009E3DAB">
        <w:rPr>
          <w:iCs/>
          <w:sz w:val="24"/>
          <w:szCs w:val="24"/>
        </w:rPr>
        <w:t>Posėdžio pirmininkas pasiūlė balsuoti dėl sprendimo projekto.</w:t>
      </w:r>
    </w:p>
    <w:p w14:paraId="4DC38912" w14:textId="77777777" w:rsidR="00CA05DE" w:rsidRPr="009E3DAB" w:rsidRDefault="00CA05DE" w:rsidP="009E3DAB">
      <w:pPr>
        <w:spacing w:line="276" w:lineRule="auto"/>
        <w:ind w:firstLine="567"/>
        <w:jc w:val="both"/>
        <w:rPr>
          <w:color w:val="000000"/>
          <w:sz w:val="24"/>
          <w:szCs w:val="24"/>
        </w:rPr>
      </w:pPr>
      <w:r w:rsidRPr="009E3DAB">
        <w:rPr>
          <w:iCs/>
          <w:sz w:val="24"/>
          <w:szCs w:val="24"/>
        </w:rPr>
        <w:t>Balsuota: už –11, prieš – 0, susilaikė – 0.</w:t>
      </w:r>
    </w:p>
    <w:p w14:paraId="616E4743" w14:textId="74EC38AE" w:rsidR="00CA05DE" w:rsidRPr="009E3DAB" w:rsidRDefault="00CA05DE" w:rsidP="009E3DAB">
      <w:pPr>
        <w:spacing w:line="276" w:lineRule="auto"/>
        <w:ind w:firstLine="567"/>
        <w:jc w:val="both"/>
        <w:rPr>
          <w:iCs/>
          <w:sz w:val="24"/>
          <w:szCs w:val="24"/>
        </w:rPr>
      </w:pPr>
      <w:r w:rsidRPr="009E3DAB">
        <w:rPr>
          <w:iCs/>
          <w:sz w:val="24"/>
          <w:szCs w:val="24"/>
        </w:rPr>
        <w:t>NUTARTA. Pritarti sprendimo projektui</w:t>
      </w:r>
      <w:r w:rsidRPr="009E3DAB">
        <w:rPr>
          <w:b/>
          <w:bCs/>
          <w:iCs/>
          <w:sz w:val="24"/>
          <w:szCs w:val="24"/>
        </w:rPr>
        <w:t xml:space="preserve"> </w:t>
      </w:r>
      <w:r w:rsidRPr="009E3DAB">
        <w:rPr>
          <w:iCs/>
          <w:sz w:val="24"/>
          <w:szCs w:val="24"/>
        </w:rPr>
        <w:t>„Dėl kitos paskirties valstybinės žemės sklypo, esančio Vėtrungių g. 358, Neringoje, dalies nuomos“ ir teikti svarstyti Tarybos posėdyje.</w:t>
      </w:r>
    </w:p>
    <w:p w14:paraId="25873A25" w14:textId="574EC8E8" w:rsidR="008A646D" w:rsidRPr="009E3DAB" w:rsidRDefault="008A646D" w:rsidP="009E3DAB">
      <w:pPr>
        <w:tabs>
          <w:tab w:val="left" w:pos="993"/>
        </w:tabs>
        <w:spacing w:line="276" w:lineRule="auto"/>
        <w:ind w:firstLine="567"/>
        <w:jc w:val="both"/>
        <w:rPr>
          <w:b/>
          <w:bCs/>
          <w:color w:val="000000"/>
          <w:sz w:val="24"/>
          <w:szCs w:val="24"/>
        </w:rPr>
      </w:pPr>
    </w:p>
    <w:p w14:paraId="1A2230CD" w14:textId="2C99ABF6" w:rsidR="00F06BA0"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4.</w:t>
      </w:r>
      <w:r w:rsidR="001B78AF" w:rsidRPr="009E3DAB">
        <w:rPr>
          <w:b/>
          <w:bCs/>
          <w:color w:val="000000"/>
          <w:sz w:val="24"/>
          <w:szCs w:val="24"/>
        </w:rPr>
        <w:t xml:space="preserve"> </w:t>
      </w:r>
      <w:r w:rsidRPr="009E3DAB">
        <w:rPr>
          <w:b/>
          <w:bCs/>
          <w:color w:val="000000"/>
          <w:sz w:val="24"/>
          <w:szCs w:val="24"/>
        </w:rPr>
        <w:t>SVARSTYTA. Dėl sutikimo perleisti statinius, adresu Pervalkos g. 29, Neringoje išdavimo</w:t>
      </w:r>
      <w:r w:rsidR="001B78AF" w:rsidRPr="009E3DAB">
        <w:rPr>
          <w:b/>
          <w:bCs/>
          <w:color w:val="000000"/>
          <w:sz w:val="24"/>
          <w:szCs w:val="24"/>
        </w:rPr>
        <w:t>.</w:t>
      </w:r>
    </w:p>
    <w:p w14:paraId="52F0FFAA" w14:textId="3D477E35" w:rsidR="00F06BA0" w:rsidRPr="009E3DAB" w:rsidRDefault="00F06BA0" w:rsidP="009E3DAB">
      <w:pPr>
        <w:tabs>
          <w:tab w:val="left" w:pos="993"/>
        </w:tabs>
        <w:spacing w:line="276" w:lineRule="auto"/>
        <w:ind w:firstLine="567"/>
        <w:jc w:val="both"/>
        <w:rPr>
          <w:b/>
          <w:bCs/>
          <w:color w:val="000000"/>
          <w:sz w:val="24"/>
          <w:szCs w:val="24"/>
        </w:rPr>
      </w:pPr>
      <w:r w:rsidRPr="009E3DAB">
        <w:rPr>
          <w:color w:val="000000"/>
          <w:sz w:val="24"/>
          <w:szCs w:val="24"/>
        </w:rPr>
        <w:t xml:space="preserve">Sprendimo projektą pristatė Violeta Šiaudvytienė. Parengto sprendimo projekto tikslas - </w:t>
      </w:r>
      <w:r w:rsidRPr="009E3DAB">
        <w:rPr>
          <w:sz w:val="24"/>
          <w:szCs w:val="24"/>
          <w:lang w:eastAsia="en-US"/>
        </w:rPr>
        <w:t xml:space="preserve">išduoti sutikimą </w:t>
      </w:r>
      <w:r w:rsidRPr="009E3DAB">
        <w:rPr>
          <w:bCs/>
          <w:i/>
          <w:iCs/>
          <w:sz w:val="24"/>
          <w:szCs w:val="24"/>
          <w:lang w:eastAsia="en-US"/>
        </w:rPr>
        <w:t>a.d.n.</w:t>
      </w:r>
      <w:r w:rsidRPr="009E3DAB">
        <w:rPr>
          <w:bCs/>
          <w:sz w:val="24"/>
          <w:szCs w:val="24"/>
          <w:lang w:eastAsia="en-US"/>
        </w:rPr>
        <w:t xml:space="preserve"> </w:t>
      </w:r>
      <w:r w:rsidRPr="009E3DAB">
        <w:rPr>
          <w:sz w:val="24"/>
          <w:szCs w:val="24"/>
          <w:lang w:eastAsia="en-US"/>
        </w:rPr>
        <w:t>perleisti negyvenamąją patalpą – poilsio patalpas</w:t>
      </w:r>
      <w:r w:rsidRPr="009E3DAB" w:rsidDel="00A86CB3">
        <w:rPr>
          <w:sz w:val="24"/>
          <w:szCs w:val="24"/>
          <w:lang w:eastAsia="en-US"/>
        </w:rPr>
        <w:t xml:space="preserve"> </w:t>
      </w:r>
      <w:r w:rsidRPr="009E3DAB">
        <w:rPr>
          <w:sz w:val="24"/>
          <w:szCs w:val="24"/>
          <w:lang w:eastAsia="en-US"/>
        </w:rPr>
        <w:t xml:space="preserve">(unikalus Nr. </w:t>
      </w:r>
      <w:bookmarkStart w:id="9" w:name="_Hlk164696626"/>
      <w:r w:rsidRPr="009E3DAB">
        <w:rPr>
          <w:sz w:val="24"/>
          <w:szCs w:val="24"/>
          <w:lang w:eastAsia="en-US"/>
        </w:rPr>
        <w:t>4400-1046-2803:5631</w:t>
      </w:r>
      <w:bookmarkEnd w:id="9"/>
      <w:r w:rsidRPr="009E3DAB">
        <w:rPr>
          <w:sz w:val="24"/>
          <w:szCs w:val="24"/>
          <w:lang w:eastAsia="en-US"/>
        </w:rPr>
        <w:t xml:space="preserve">), adresu </w:t>
      </w:r>
      <w:bookmarkStart w:id="10" w:name="_Hlk157154946"/>
      <w:r w:rsidRPr="009E3DAB">
        <w:rPr>
          <w:bCs/>
          <w:sz w:val="24"/>
          <w:szCs w:val="24"/>
          <w:lang w:eastAsia="en-US"/>
        </w:rPr>
        <w:t>Pervalkos g. 29</w:t>
      </w:r>
      <w:bookmarkEnd w:id="10"/>
      <w:r w:rsidRPr="009E3DAB">
        <w:rPr>
          <w:bCs/>
          <w:sz w:val="24"/>
          <w:szCs w:val="24"/>
          <w:lang w:eastAsia="en-US"/>
        </w:rPr>
        <w:t>-10</w:t>
      </w:r>
      <w:r w:rsidRPr="009E3DAB">
        <w:rPr>
          <w:sz w:val="24"/>
          <w:szCs w:val="24"/>
          <w:lang w:eastAsia="en-US"/>
        </w:rPr>
        <w:t>, Neringoje.</w:t>
      </w:r>
    </w:p>
    <w:p w14:paraId="200366DF" w14:textId="77777777" w:rsidR="00F06BA0" w:rsidRPr="009E3DAB" w:rsidRDefault="00F06BA0"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3D8E345B" w14:textId="77777777" w:rsidR="00F06BA0" w:rsidRPr="009E3DAB" w:rsidRDefault="00F06BA0"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137B5B81" w14:textId="2C4AB151" w:rsidR="00F06BA0" w:rsidRPr="009E3DAB" w:rsidRDefault="00F06BA0" w:rsidP="009E3DAB">
      <w:pPr>
        <w:tabs>
          <w:tab w:val="left" w:pos="993"/>
        </w:tabs>
        <w:spacing w:line="276" w:lineRule="auto"/>
        <w:ind w:firstLine="567"/>
        <w:jc w:val="both"/>
        <w:rPr>
          <w:iCs/>
          <w:color w:val="000000"/>
          <w:sz w:val="24"/>
          <w:szCs w:val="24"/>
        </w:rPr>
      </w:pPr>
      <w:r w:rsidRPr="009E3DAB">
        <w:rPr>
          <w:iCs/>
          <w:color w:val="000000"/>
          <w:sz w:val="24"/>
          <w:szCs w:val="24"/>
        </w:rPr>
        <w:t>NUTARTA. Pritarti sprendimo projektui „Dėl sutikimo perleisti statinius, adresu Pervalkos g. 29, Neringoje išdavimo“ ir teikti svarstyti Tarybos posėdyje.</w:t>
      </w:r>
    </w:p>
    <w:p w14:paraId="75898130" w14:textId="77777777" w:rsidR="00F06BA0" w:rsidRPr="009E3DAB" w:rsidRDefault="00F06BA0" w:rsidP="009E3DAB">
      <w:pPr>
        <w:tabs>
          <w:tab w:val="left" w:pos="993"/>
        </w:tabs>
        <w:spacing w:line="276" w:lineRule="auto"/>
        <w:ind w:firstLine="567"/>
        <w:jc w:val="both"/>
        <w:rPr>
          <w:b/>
          <w:bCs/>
          <w:color w:val="000000"/>
          <w:sz w:val="24"/>
          <w:szCs w:val="24"/>
        </w:rPr>
      </w:pPr>
    </w:p>
    <w:p w14:paraId="5940FC6C" w14:textId="14F0E80C"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5.</w:t>
      </w:r>
      <w:r w:rsidRPr="009E3DAB">
        <w:rPr>
          <w:b/>
          <w:bCs/>
          <w:color w:val="000000"/>
          <w:sz w:val="24"/>
          <w:szCs w:val="24"/>
        </w:rPr>
        <w:tab/>
        <w:t>SVARSTYTA. Dėl kitos paskirties valstybinės žemės sklypo, esančio Vilų g. 8, Neringoje, dalies nuomos</w:t>
      </w:r>
      <w:r w:rsidR="001B78AF" w:rsidRPr="009E3DAB">
        <w:rPr>
          <w:b/>
          <w:bCs/>
          <w:color w:val="000000"/>
          <w:sz w:val="24"/>
          <w:szCs w:val="24"/>
        </w:rPr>
        <w:t>.</w:t>
      </w:r>
    </w:p>
    <w:p w14:paraId="164A478C" w14:textId="19948E5F" w:rsidR="00BF7868" w:rsidRPr="009E3DAB" w:rsidRDefault="00BF7868" w:rsidP="009E3DAB">
      <w:pPr>
        <w:widowControl/>
        <w:autoSpaceDE/>
        <w:autoSpaceDN/>
        <w:adjustRightInd/>
        <w:spacing w:line="276" w:lineRule="auto"/>
        <w:ind w:firstLine="720"/>
        <w:jc w:val="both"/>
        <w:rPr>
          <w:bCs/>
          <w:sz w:val="24"/>
          <w:szCs w:val="24"/>
          <w:lang w:eastAsia="en-US"/>
        </w:rPr>
      </w:pPr>
      <w:r w:rsidRPr="009E3DAB">
        <w:rPr>
          <w:color w:val="000000"/>
          <w:sz w:val="24"/>
          <w:szCs w:val="24"/>
        </w:rPr>
        <w:t xml:space="preserve">Sprendimo projektą pristatė Violeta Šiaudvytienė. Parengto sprendimo projekto tikslas - </w:t>
      </w:r>
      <w:r w:rsidRPr="009E3DAB">
        <w:rPr>
          <w:sz w:val="24"/>
          <w:szCs w:val="24"/>
          <w:lang w:eastAsia="en-US"/>
        </w:rPr>
        <w:t>išnuomoti</w:t>
      </w:r>
      <w:r w:rsidRPr="009E3DAB">
        <w:rPr>
          <w:bCs/>
          <w:i/>
          <w:iCs/>
          <w:sz w:val="24"/>
          <w:szCs w:val="24"/>
          <w:lang w:eastAsia="en-US"/>
        </w:rPr>
        <w:t xml:space="preserve"> a.d.n.</w:t>
      </w:r>
      <w:r w:rsidRPr="009E3DAB">
        <w:rPr>
          <w:bCs/>
          <w:sz w:val="24"/>
          <w:szCs w:val="24"/>
          <w:lang w:eastAsia="en-US"/>
        </w:rPr>
        <w:t xml:space="preserve"> </w:t>
      </w:r>
      <w:r w:rsidRPr="009E3DAB">
        <w:rPr>
          <w:sz w:val="24"/>
          <w:szCs w:val="24"/>
          <w:lang w:eastAsia="en-US"/>
        </w:rPr>
        <w:t xml:space="preserve"> </w:t>
      </w:r>
      <w:r w:rsidRPr="009E3DAB">
        <w:rPr>
          <w:rFonts w:eastAsia="Calibri"/>
          <w:bCs/>
          <w:sz w:val="24"/>
          <w:szCs w:val="24"/>
          <w:lang w:eastAsia="en-US"/>
        </w:rPr>
        <w:t xml:space="preserve">ir </w:t>
      </w:r>
      <w:r w:rsidRPr="009E3DAB">
        <w:rPr>
          <w:bCs/>
          <w:i/>
          <w:iCs/>
          <w:sz w:val="24"/>
          <w:szCs w:val="24"/>
          <w:lang w:eastAsia="en-US"/>
        </w:rPr>
        <w:t>a.d.n.</w:t>
      </w:r>
      <w:r w:rsidRPr="009E3DAB">
        <w:rPr>
          <w:bCs/>
          <w:sz w:val="24"/>
          <w:szCs w:val="24"/>
          <w:lang w:eastAsia="en-US"/>
        </w:rPr>
        <w:t xml:space="preserve"> </w:t>
      </w:r>
      <w:r w:rsidRPr="009E3DAB">
        <w:rPr>
          <w:sz w:val="24"/>
          <w:szCs w:val="24"/>
          <w:lang w:eastAsia="en-US"/>
        </w:rPr>
        <w:t xml:space="preserve">0,2449 ha kitos paskirties valstybinės žemės sklypo, </w:t>
      </w:r>
      <w:r w:rsidRPr="009E3DAB">
        <w:rPr>
          <w:color w:val="000000"/>
          <w:sz w:val="24"/>
          <w:szCs w:val="24"/>
          <w:lang w:eastAsia="en-US"/>
        </w:rPr>
        <w:t xml:space="preserve">kadastro Nr. </w:t>
      </w:r>
      <w:r w:rsidRPr="009E3DAB">
        <w:rPr>
          <w:sz w:val="24"/>
          <w:szCs w:val="24"/>
          <w:lang w:eastAsia="en-US"/>
        </w:rPr>
        <w:t>2301/0004:20, unikalus Nr. 4400-2678-4286</w:t>
      </w:r>
      <w:r w:rsidRPr="009E3DAB">
        <w:rPr>
          <w:color w:val="000000"/>
          <w:sz w:val="24"/>
          <w:szCs w:val="24"/>
          <w:lang w:eastAsia="en-US"/>
        </w:rPr>
        <w:t xml:space="preserve">, esančio </w:t>
      </w:r>
      <w:r w:rsidRPr="009E3DAB">
        <w:rPr>
          <w:rFonts w:eastAsia="Calibri"/>
          <w:bCs/>
          <w:sz w:val="24"/>
          <w:szCs w:val="24"/>
          <w:lang w:eastAsia="en-US"/>
        </w:rPr>
        <w:t>Vilų g. 8</w:t>
      </w:r>
      <w:r w:rsidRPr="009E3DAB">
        <w:rPr>
          <w:bCs/>
          <w:sz w:val="24"/>
          <w:szCs w:val="24"/>
          <w:lang w:eastAsia="en-US"/>
        </w:rPr>
        <w:t>,</w:t>
      </w:r>
      <w:r w:rsidRPr="009E3DAB">
        <w:rPr>
          <w:b/>
          <w:bCs/>
          <w:sz w:val="24"/>
          <w:szCs w:val="24"/>
          <w:lang w:eastAsia="en-US"/>
        </w:rPr>
        <w:t xml:space="preserve"> </w:t>
      </w:r>
      <w:r w:rsidRPr="009E3DAB">
        <w:rPr>
          <w:sz w:val="24"/>
          <w:szCs w:val="24"/>
          <w:lang w:eastAsia="en-US"/>
        </w:rPr>
        <w:t>Neringoje, dalį, kurios plotas 0,0065 ha.</w:t>
      </w:r>
      <w:r w:rsidRPr="009E3DAB">
        <w:rPr>
          <w:bCs/>
          <w:sz w:val="24"/>
          <w:szCs w:val="24"/>
          <w:lang w:eastAsia="en-US"/>
        </w:rPr>
        <w:t xml:space="preserve"> </w:t>
      </w:r>
    </w:p>
    <w:p w14:paraId="280CA271" w14:textId="77777777" w:rsidR="00BF7868" w:rsidRPr="009E3DAB" w:rsidRDefault="00BF7868" w:rsidP="009E3DAB">
      <w:pPr>
        <w:widowControl/>
        <w:autoSpaceDE/>
        <w:autoSpaceDN/>
        <w:adjustRightInd/>
        <w:spacing w:line="276" w:lineRule="auto"/>
        <w:ind w:firstLine="720"/>
        <w:jc w:val="both"/>
        <w:rPr>
          <w:sz w:val="24"/>
          <w:szCs w:val="24"/>
          <w:lang w:eastAsia="en-US"/>
        </w:rPr>
      </w:pPr>
      <w:r w:rsidRPr="009E3DAB">
        <w:rPr>
          <w:iCs/>
          <w:sz w:val="24"/>
          <w:szCs w:val="24"/>
          <w:lang w:eastAsia="en-US"/>
        </w:rPr>
        <w:t>Posėdžio pirmininkas pasiūlė balsuoti dėl sprendimo projekto.</w:t>
      </w:r>
    </w:p>
    <w:p w14:paraId="07C085AC" w14:textId="77777777" w:rsidR="00BF7868" w:rsidRPr="009E3DAB" w:rsidRDefault="00BF7868" w:rsidP="009E3DAB">
      <w:pPr>
        <w:widowControl/>
        <w:autoSpaceDE/>
        <w:autoSpaceDN/>
        <w:adjustRightInd/>
        <w:spacing w:line="276" w:lineRule="auto"/>
        <w:ind w:firstLine="720"/>
        <w:jc w:val="both"/>
        <w:rPr>
          <w:sz w:val="24"/>
          <w:szCs w:val="24"/>
          <w:lang w:eastAsia="en-US"/>
        </w:rPr>
      </w:pPr>
      <w:r w:rsidRPr="009E3DAB">
        <w:rPr>
          <w:iCs/>
          <w:sz w:val="24"/>
          <w:szCs w:val="24"/>
          <w:lang w:eastAsia="en-US"/>
        </w:rPr>
        <w:t>Balsuota: už –11, prieš – 0, susilaikė – 0.</w:t>
      </w:r>
    </w:p>
    <w:p w14:paraId="7FD4C8EF" w14:textId="7E244AD6" w:rsidR="00BF7868" w:rsidRPr="009E3DAB" w:rsidRDefault="00BF7868" w:rsidP="009E3DAB">
      <w:pPr>
        <w:widowControl/>
        <w:autoSpaceDE/>
        <w:autoSpaceDN/>
        <w:adjustRightInd/>
        <w:spacing w:line="276" w:lineRule="auto"/>
        <w:ind w:firstLine="720"/>
        <w:jc w:val="both"/>
        <w:rPr>
          <w:iCs/>
          <w:sz w:val="24"/>
          <w:szCs w:val="24"/>
          <w:lang w:eastAsia="en-US"/>
        </w:rPr>
      </w:pPr>
      <w:r w:rsidRPr="009E3DAB">
        <w:rPr>
          <w:iCs/>
          <w:sz w:val="24"/>
          <w:szCs w:val="24"/>
          <w:lang w:eastAsia="en-US"/>
        </w:rPr>
        <w:t>NUTARTA. Pritarti sprendimo projektui „Dėl kitos paskirties valstybinės žemės sklypo, esančio Vilų g. 8, Neringoje, dalies nuomos“</w:t>
      </w:r>
      <w:r w:rsidRPr="009E3DAB">
        <w:rPr>
          <w:b/>
          <w:bCs/>
          <w:iCs/>
          <w:sz w:val="24"/>
          <w:szCs w:val="24"/>
          <w:lang w:eastAsia="en-US"/>
        </w:rPr>
        <w:t xml:space="preserve"> </w:t>
      </w:r>
      <w:r w:rsidRPr="009E3DAB">
        <w:rPr>
          <w:iCs/>
          <w:sz w:val="24"/>
          <w:szCs w:val="24"/>
          <w:lang w:eastAsia="en-US"/>
        </w:rPr>
        <w:t>ir teikti svarstyti Tarybos posėdyje.</w:t>
      </w:r>
    </w:p>
    <w:p w14:paraId="15BEF43A" w14:textId="77777777" w:rsidR="00BF7868" w:rsidRPr="009E3DAB" w:rsidRDefault="00BF7868" w:rsidP="009E3DAB">
      <w:pPr>
        <w:widowControl/>
        <w:autoSpaceDE/>
        <w:autoSpaceDN/>
        <w:adjustRightInd/>
        <w:spacing w:line="276" w:lineRule="auto"/>
        <w:ind w:firstLine="720"/>
        <w:jc w:val="both"/>
        <w:rPr>
          <w:sz w:val="24"/>
          <w:szCs w:val="24"/>
          <w:lang w:eastAsia="en-US"/>
        </w:rPr>
      </w:pPr>
    </w:p>
    <w:p w14:paraId="2D20A975" w14:textId="2EDE9836"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6.</w:t>
      </w:r>
      <w:r w:rsidRPr="009E3DAB">
        <w:rPr>
          <w:b/>
          <w:bCs/>
          <w:color w:val="000000"/>
          <w:sz w:val="24"/>
          <w:szCs w:val="24"/>
        </w:rPr>
        <w:tab/>
        <w:t>SVARSTYTA. Dėl kitos paskirties valstybinės žemės sklypo, esančio Preilos g. 95, Neringoje, nuomos</w:t>
      </w:r>
      <w:r w:rsidR="001B78AF" w:rsidRPr="009E3DAB">
        <w:rPr>
          <w:b/>
          <w:bCs/>
          <w:color w:val="000000"/>
          <w:sz w:val="24"/>
          <w:szCs w:val="24"/>
        </w:rPr>
        <w:t>.</w:t>
      </w:r>
    </w:p>
    <w:p w14:paraId="05742BC8" w14:textId="7796A1B3" w:rsidR="00B1393D" w:rsidRPr="009E3DAB" w:rsidRDefault="00B1393D" w:rsidP="009E3DAB">
      <w:pPr>
        <w:tabs>
          <w:tab w:val="left" w:pos="993"/>
        </w:tabs>
        <w:spacing w:line="276" w:lineRule="auto"/>
        <w:ind w:firstLine="567"/>
        <w:jc w:val="both"/>
        <w:rPr>
          <w:sz w:val="24"/>
          <w:szCs w:val="24"/>
          <w:lang w:eastAsia="en-US"/>
        </w:rPr>
      </w:pPr>
      <w:r w:rsidRPr="009E3DAB">
        <w:rPr>
          <w:color w:val="000000"/>
          <w:sz w:val="24"/>
          <w:szCs w:val="24"/>
        </w:rPr>
        <w:t xml:space="preserve">Sprendimo projektą pristatė Violeta Šiaudvytienė. </w:t>
      </w:r>
      <w:r w:rsidRPr="009E3DAB">
        <w:rPr>
          <w:sz w:val="24"/>
          <w:szCs w:val="24"/>
          <w:lang w:eastAsia="en-US"/>
        </w:rPr>
        <w:t xml:space="preserve">Parengto sprendimo projekto tikslas - išnuomoti </w:t>
      </w:r>
      <w:r w:rsidRPr="009E3DAB">
        <w:rPr>
          <w:bCs/>
          <w:i/>
          <w:iCs/>
          <w:sz w:val="24"/>
          <w:szCs w:val="24"/>
          <w:lang w:eastAsia="en-US"/>
        </w:rPr>
        <w:t xml:space="preserve">a.d.n. </w:t>
      </w:r>
      <w:r w:rsidRPr="009E3DAB">
        <w:rPr>
          <w:bCs/>
          <w:sz w:val="24"/>
          <w:szCs w:val="24"/>
          <w:lang w:eastAsia="en-US"/>
        </w:rPr>
        <w:t xml:space="preserve">ir </w:t>
      </w:r>
      <w:r w:rsidRPr="009E3DAB">
        <w:rPr>
          <w:bCs/>
          <w:i/>
          <w:iCs/>
          <w:sz w:val="24"/>
          <w:szCs w:val="24"/>
          <w:lang w:eastAsia="en-US"/>
        </w:rPr>
        <w:t>a.d.n</w:t>
      </w:r>
      <w:r w:rsidRPr="009E3DAB">
        <w:rPr>
          <w:bCs/>
          <w:sz w:val="24"/>
          <w:szCs w:val="24"/>
          <w:lang w:eastAsia="en-US"/>
        </w:rPr>
        <w:t xml:space="preserve"> 0,1278 </w:t>
      </w:r>
      <w:r w:rsidRPr="009E3DAB">
        <w:rPr>
          <w:sz w:val="24"/>
          <w:szCs w:val="24"/>
          <w:lang w:eastAsia="en-US"/>
        </w:rPr>
        <w:t xml:space="preserve">ha kitos paskirties valstybinės žemės sklypą, </w:t>
      </w:r>
      <w:r w:rsidRPr="009E3DAB">
        <w:rPr>
          <w:color w:val="000000"/>
          <w:sz w:val="24"/>
          <w:szCs w:val="24"/>
          <w:lang w:eastAsia="en-US"/>
        </w:rPr>
        <w:t xml:space="preserve">kadastro Nr. </w:t>
      </w:r>
      <w:r w:rsidRPr="009E3DAB">
        <w:rPr>
          <w:bCs/>
          <w:sz w:val="24"/>
          <w:szCs w:val="24"/>
          <w:lang w:eastAsia="en-US"/>
        </w:rPr>
        <w:t>2301/0002:4, unikalus Nr. 2301-0002-0004</w:t>
      </w:r>
      <w:r w:rsidRPr="009E3DAB">
        <w:rPr>
          <w:color w:val="000000"/>
          <w:sz w:val="24"/>
          <w:szCs w:val="24"/>
          <w:lang w:eastAsia="en-US"/>
        </w:rPr>
        <w:t xml:space="preserve">, esantį </w:t>
      </w:r>
      <w:r w:rsidRPr="009E3DAB">
        <w:rPr>
          <w:sz w:val="24"/>
          <w:szCs w:val="24"/>
          <w:lang w:eastAsia="en-US"/>
        </w:rPr>
        <w:t>P</w:t>
      </w:r>
      <w:r w:rsidRPr="009E3DAB">
        <w:rPr>
          <w:bCs/>
          <w:sz w:val="24"/>
          <w:szCs w:val="24"/>
          <w:lang w:eastAsia="en-US"/>
        </w:rPr>
        <w:t>reilos g. 95,</w:t>
      </w:r>
      <w:r w:rsidRPr="009E3DAB">
        <w:rPr>
          <w:b/>
          <w:bCs/>
          <w:sz w:val="24"/>
          <w:szCs w:val="24"/>
          <w:lang w:eastAsia="en-US"/>
        </w:rPr>
        <w:t xml:space="preserve"> </w:t>
      </w:r>
      <w:r w:rsidRPr="009E3DAB">
        <w:rPr>
          <w:sz w:val="24"/>
          <w:szCs w:val="24"/>
          <w:lang w:eastAsia="en-US"/>
        </w:rPr>
        <w:t>Neringoje.</w:t>
      </w:r>
    </w:p>
    <w:p w14:paraId="515243DD" w14:textId="77777777" w:rsidR="00B1393D" w:rsidRPr="009E3DAB" w:rsidRDefault="00B1393D" w:rsidP="009E3DAB">
      <w:pPr>
        <w:tabs>
          <w:tab w:val="left" w:pos="993"/>
        </w:tabs>
        <w:spacing w:line="276" w:lineRule="auto"/>
        <w:ind w:firstLine="567"/>
        <w:jc w:val="both"/>
        <w:rPr>
          <w:sz w:val="24"/>
          <w:szCs w:val="24"/>
          <w:lang w:eastAsia="en-US"/>
        </w:rPr>
      </w:pPr>
      <w:r w:rsidRPr="009E3DAB">
        <w:rPr>
          <w:iCs/>
          <w:sz w:val="24"/>
          <w:szCs w:val="24"/>
          <w:lang w:eastAsia="en-US"/>
        </w:rPr>
        <w:t>Posėdžio pirmininkas pasiūlė balsuoti dėl sprendimo projekto.</w:t>
      </w:r>
    </w:p>
    <w:p w14:paraId="5C025CE9" w14:textId="77777777" w:rsidR="00B1393D" w:rsidRPr="009E3DAB" w:rsidRDefault="00B1393D" w:rsidP="009E3DAB">
      <w:pPr>
        <w:tabs>
          <w:tab w:val="left" w:pos="993"/>
        </w:tabs>
        <w:spacing w:line="276" w:lineRule="auto"/>
        <w:ind w:firstLine="567"/>
        <w:jc w:val="both"/>
        <w:rPr>
          <w:sz w:val="24"/>
          <w:szCs w:val="24"/>
          <w:lang w:eastAsia="en-US"/>
        </w:rPr>
      </w:pPr>
      <w:r w:rsidRPr="009E3DAB">
        <w:rPr>
          <w:iCs/>
          <w:sz w:val="24"/>
          <w:szCs w:val="24"/>
          <w:lang w:eastAsia="en-US"/>
        </w:rPr>
        <w:t>Balsuota: už –11, prieš – 0, susilaikė – 0.</w:t>
      </w:r>
    </w:p>
    <w:p w14:paraId="61B33880" w14:textId="24376820" w:rsidR="00B1393D" w:rsidRDefault="00B1393D" w:rsidP="009E3DAB">
      <w:pPr>
        <w:tabs>
          <w:tab w:val="left" w:pos="993"/>
        </w:tabs>
        <w:spacing w:line="276" w:lineRule="auto"/>
        <w:ind w:firstLine="567"/>
        <w:jc w:val="both"/>
        <w:rPr>
          <w:iCs/>
          <w:sz w:val="24"/>
          <w:szCs w:val="24"/>
          <w:lang w:eastAsia="en-US"/>
        </w:rPr>
      </w:pPr>
      <w:r w:rsidRPr="009E3DAB">
        <w:rPr>
          <w:iCs/>
          <w:sz w:val="24"/>
          <w:szCs w:val="24"/>
          <w:lang w:eastAsia="en-US"/>
        </w:rPr>
        <w:t xml:space="preserve">NUTARTA. Pritarti sprendimo projektui „Dėl kitos paskirties valstybinės žemės sklypo, </w:t>
      </w:r>
      <w:r w:rsidRPr="009E3DAB">
        <w:rPr>
          <w:iCs/>
          <w:sz w:val="24"/>
          <w:szCs w:val="24"/>
          <w:lang w:eastAsia="en-US"/>
        </w:rPr>
        <w:lastRenderedPageBreak/>
        <w:t>esančio Preilos g. 95, Neringoje, nuomos“</w:t>
      </w:r>
      <w:r w:rsidRPr="009E3DAB">
        <w:rPr>
          <w:b/>
          <w:bCs/>
          <w:iCs/>
          <w:sz w:val="24"/>
          <w:szCs w:val="24"/>
          <w:lang w:eastAsia="en-US"/>
        </w:rPr>
        <w:t xml:space="preserve"> </w:t>
      </w:r>
      <w:r w:rsidRPr="009E3DAB">
        <w:rPr>
          <w:iCs/>
          <w:sz w:val="24"/>
          <w:szCs w:val="24"/>
          <w:lang w:eastAsia="en-US"/>
        </w:rPr>
        <w:t>ir teikti svarstyti Tarybos posėdyje.</w:t>
      </w:r>
    </w:p>
    <w:p w14:paraId="4AECDA3D" w14:textId="77777777" w:rsidR="00D86B94" w:rsidRPr="009E3DAB" w:rsidRDefault="00D86B94" w:rsidP="009E3DAB">
      <w:pPr>
        <w:tabs>
          <w:tab w:val="left" w:pos="993"/>
        </w:tabs>
        <w:spacing w:line="276" w:lineRule="auto"/>
        <w:ind w:firstLine="567"/>
        <w:jc w:val="both"/>
        <w:rPr>
          <w:iCs/>
          <w:sz w:val="24"/>
          <w:szCs w:val="24"/>
          <w:lang w:eastAsia="en-US"/>
        </w:rPr>
      </w:pPr>
    </w:p>
    <w:p w14:paraId="14115845" w14:textId="518B915D"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7.</w:t>
      </w:r>
      <w:r w:rsidRPr="009E3DAB">
        <w:rPr>
          <w:b/>
          <w:bCs/>
          <w:color w:val="000000"/>
          <w:sz w:val="24"/>
          <w:szCs w:val="24"/>
        </w:rPr>
        <w:tab/>
        <w:t>SVARSTYTA. Dėl kitos paskirties valstybinės žemės sklypo, esančio Ievos Kalno g. 8, Neringoje, dalies nuomos</w:t>
      </w:r>
      <w:r w:rsidR="001B78AF" w:rsidRPr="009E3DAB">
        <w:rPr>
          <w:b/>
          <w:bCs/>
          <w:color w:val="000000"/>
          <w:sz w:val="24"/>
          <w:szCs w:val="24"/>
        </w:rPr>
        <w:t>.</w:t>
      </w:r>
    </w:p>
    <w:p w14:paraId="424FE5A7" w14:textId="2ABE2C3B" w:rsidR="009E4AE7" w:rsidRPr="009E3DAB" w:rsidRDefault="009E4AE7" w:rsidP="009E3DAB">
      <w:pPr>
        <w:tabs>
          <w:tab w:val="left" w:pos="993"/>
        </w:tabs>
        <w:spacing w:line="276" w:lineRule="auto"/>
        <w:ind w:firstLine="567"/>
        <w:jc w:val="both"/>
        <w:rPr>
          <w:color w:val="000000"/>
          <w:sz w:val="24"/>
          <w:szCs w:val="24"/>
        </w:rPr>
      </w:pPr>
      <w:r w:rsidRPr="009E3DAB">
        <w:rPr>
          <w:color w:val="000000"/>
          <w:sz w:val="24"/>
          <w:szCs w:val="24"/>
        </w:rPr>
        <w:t>Sprendimo projektą pristatė Violeta Šiaudvytienė. Parengto sprendimo projekto tikslas -</w:t>
      </w:r>
      <w:r w:rsidRPr="009E3DAB">
        <w:rPr>
          <w:sz w:val="24"/>
          <w:szCs w:val="24"/>
          <w:lang w:eastAsia="en-US"/>
        </w:rPr>
        <w:t xml:space="preserve"> išnuomoti </w:t>
      </w:r>
      <w:r w:rsidRPr="009E3DAB">
        <w:rPr>
          <w:bCs/>
          <w:sz w:val="24"/>
          <w:szCs w:val="24"/>
          <w:lang w:eastAsia="en-US"/>
        </w:rPr>
        <w:t>Kaims, UAB</w:t>
      </w:r>
      <w:r w:rsidRPr="009E3DAB">
        <w:rPr>
          <w:sz w:val="24"/>
          <w:szCs w:val="24"/>
          <w:lang w:eastAsia="en-US"/>
        </w:rPr>
        <w:t xml:space="preserve"> 0,0785 ha kitos paskirties valstybinės žemės sklypo, </w:t>
      </w:r>
      <w:r w:rsidRPr="009E3DAB">
        <w:rPr>
          <w:color w:val="000000"/>
          <w:sz w:val="24"/>
          <w:szCs w:val="24"/>
          <w:lang w:eastAsia="en-US"/>
        </w:rPr>
        <w:t xml:space="preserve">kadastro </w:t>
      </w:r>
      <w:r w:rsidRPr="009E3DAB">
        <w:rPr>
          <w:color w:val="000000"/>
          <w:sz w:val="24"/>
          <w:szCs w:val="24"/>
          <w:lang w:eastAsia="en-US"/>
        </w:rPr>
        <w:br/>
        <w:t xml:space="preserve">Nr. </w:t>
      </w:r>
      <w:r w:rsidRPr="009E3DAB">
        <w:rPr>
          <w:bCs/>
          <w:sz w:val="24"/>
          <w:szCs w:val="24"/>
          <w:lang w:eastAsia="en-US"/>
        </w:rPr>
        <w:t>2301/0004:37, unikalus Nr. 2301-0004-0037</w:t>
      </w:r>
      <w:r w:rsidRPr="009E3DAB">
        <w:rPr>
          <w:color w:val="000000"/>
          <w:sz w:val="24"/>
          <w:szCs w:val="24"/>
          <w:lang w:eastAsia="en-US"/>
        </w:rPr>
        <w:t xml:space="preserve">, esančio </w:t>
      </w:r>
      <w:r w:rsidRPr="009E3DAB">
        <w:rPr>
          <w:bCs/>
          <w:sz w:val="24"/>
          <w:szCs w:val="24"/>
          <w:lang w:eastAsia="en-US"/>
        </w:rPr>
        <w:t>Ievos Kalno g. 8,</w:t>
      </w:r>
      <w:r w:rsidRPr="009E3DAB">
        <w:rPr>
          <w:b/>
          <w:bCs/>
          <w:sz w:val="24"/>
          <w:szCs w:val="24"/>
          <w:lang w:eastAsia="en-US"/>
        </w:rPr>
        <w:t xml:space="preserve"> </w:t>
      </w:r>
      <w:r w:rsidRPr="009E3DAB">
        <w:rPr>
          <w:sz w:val="24"/>
          <w:szCs w:val="24"/>
          <w:lang w:eastAsia="en-US"/>
        </w:rPr>
        <w:t>Neringoje, dalį, kurios plotas 0,0040 ha.</w:t>
      </w:r>
    </w:p>
    <w:p w14:paraId="03F8CB0E" w14:textId="77777777" w:rsidR="009E4AE7" w:rsidRPr="009E3DAB" w:rsidRDefault="009E4AE7"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7A928DBB" w14:textId="77777777" w:rsidR="009E4AE7" w:rsidRPr="009E3DAB" w:rsidRDefault="009E4AE7"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6354413B" w14:textId="313AC96B" w:rsidR="009E4AE7" w:rsidRPr="009E3DAB" w:rsidRDefault="009E4AE7" w:rsidP="009E3DAB">
      <w:pPr>
        <w:tabs>
          <w:tab w:val="left" w:pos="993"/>
        </w:tabs>
        <w:spacing w:line="276" w:lineRule="auto"/>
        <w:ind w:firstLine="567"/>
        <w:jc w:val="both"/>
        <w:rPr>
          <w:iCs/>
          <w:color w:val="000000"/>
          <w:sz w:val="24"/>
          <w:szCs w:val="24"/>
        </w:rPr>
      </w:pPr>
      <w:r w:rsidRPr="009E3DAB">
        <w:rPr>
          <w:iCs/>
          <w:color w:val="000000"/>
          <w:sz w:val="24"/>
          <w:szCs w:val="24"/>
        </w:rPr>
        <w:t>NUTARTA. Pritarti sprendimo projektui „</w:t>
      </w:r>
      <w:r w:rsidRPr="009E3DAB">
        <w:rPr>
          <w:color w:val="000000"/>
          <w:sz w:val="24"/>
          <w:szCs w:val="24"/>
        </w:rPr>
        <w:t>Dėl kitos paskirties valstybinės žemės sklypo, esančio Ievos Kalno g. 8, Neringoje, dalies nuomos“</w:t>
      </w:r>
      <w:r w:rsidRPr="009E3DAB">
        <w:rPr>
          <w:b/>
          <w:bCs/>
          <w:color w:val="000000"/>
          <w:sz w:val="24"/>
          <w:szCs w:val="24"/>
        </w:rPr>
        <w:t xml:space="preserve"> </w:t>
      </w:r>
      <w:r w:rsidRPr="009E3DAB">
        <w:rPr>
          <w:iCs/>
          <w:color w:val="000000"/>
          <w:sz w:val="24"/>
          <w:szCs w:val="24"/>
        </w:rPr>
        <w:t>ir teikti svarstyti Tarybos posėdyje.</w:t>
      </w:r>
    </w:p>
    <w:p w14:paraId="69BCF1DE" w14:textId="77777777" w:rsidR="009E4AE7" w:rsidRPr="009E3DAB" w:rsidRDefault="009E4AE7" w:rsidP="009E3DAB">
      <w:pPr>
        <w:tabs>
          <w:tab w:val="left" w:pos="993"/>
        </w:tabs>
        <w:spacing w:line="276" w:lineRule="auto"/>
        <w:ind w:firstLine="567"/>
        <w:jc w:val="both"/>
        <w:rPr>
          <w:b/>
          <w:bCs/>
          <w:color w:val="000000"/>
          <w:sz w:val="24"/>
          <w:szCs w:val="24"/>
        </w:rPr>
      </w:pPr>
    </w:p>
    <w:p w14:paraId="56D1136E" w14:textId="0A80287C" w:rsidR="0023746A"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8. SVARSTYTA. Dėl kitos paskirties valstybinės žemės sklypo, esančio Naglių g. 9, Neringoje, dalies nuomos</w:t>
      </w:r>
      <w:r w:rsidR="001B78AF" w:rsidRPr="009E3DAB">
        <w:rPr>
          <w:b/>
          <w:bCs/>
          <w:color w:val="000000"/>
          <w:sz w:val="24"/>
          <w:szCs w:val="24"/>
        </w:rPr>
        <w:t>.</w:t>
      </w:r>
    </w:p>
    <w:p w14:paraId="364EA526" w14:textId="4469D286" w:rsidR="0023746A" w:rsidRPr="009E3DAB" w:rsidRDefault="0023746A" w:rsidP="009E3DAB">
      <w:pPr>
        <w:tabs>
          <w:tab w:val="left" w:pos="993"/>
        </w:tabs>
        <w:spacing w:line="276" w:lineRule="auto"/>
        <w:ind w:firstLine="567"/>
        <w:jc w:val="both"/>
        <w:rPr>
          <w:b/>
          <w:bCs/>
          <w:color w:val="000000"/>
          <w:sz w:val="24"/>
          <w:szCs w:val="24"/>
        </w:rPr>
      </w:pPr>
      <w:r w:rsidRPr="009E3DAB">
        <w:rPr>
          <w:color w:val="000000"/>
          <w:sz w:val="24"/>
          <w:szCs w:val="24"/>
        </w:rPr>
        <w:t>Sprendimo projektą pristatė Violeta Šiaudvytienė. Parengto sprendimo projekto tikslas -</w:t>
      </w:r>
      <w:r w:rsidRPr="009E3DAB">
        <w:rPr>
          <w:sz w:val="24"/>
          <w:szCs w:val="24"/>
          <w:lang w:eastAsia="en-US"/>
        </w:rPr>
        <w:t xml:space="preserve">.išnuomoti </w:t>
      </w:r>
      <w:r w:rsidRPr="009E3DAB">
        <w:rPr>
          <w:bCs/>
          <w:i/>
          <w:iCs/>
          <w:sz w:val="24"/>
          <w:szCs w:val="24"/>
          <w:lang w:eastAsia="en-US"/>
        </w:rPr>
        <w:t>a.d.n.</w:t>
      </w:r>
      <w:r w:rsidRPr="009E3DAB">
        <w:rPr>
          <w:bCs/>
          <w:sz w:val="24"/>
          <w:szCs w:val="24"/>
          <w:lang w:eastAsia="en-US"/>
        </w:rPr>
        <w:t xml:space="preserve"> </w:t>
      </w:r>
      <w:r w:rsidRPr="009E3DAB">
        <w:rPr>
          <w:caps/>
          <w:color w:val="000000"/>
          <w:sz w:val="24"/>
          <w:szCs w:val="24"/>
          <w:lang w:eastAsia="en-US"/>
        </w:rPr>
        <w:t xml:space="preserve">0,0955 </w:t>
      </w:r>
      <w:r w:rsidRPr="009E3DAB">
        <w:rPr>
          <w:sz w:val="24"/>
          <w:szCs w:val="24"/>
          <w:lang w:eastAsia="en-US"/>
        </w:rPr>
        <w:t xml:space="preserve">ha kitos paskirties valstybinės žemės sklypo, </w:t>
      </w:r>
      <w:r w:rsidRPr="009E3DAB">
        <w:rPr>
          <w:color w:val="000000"/>
          <w:sz w:val="24"/>
          <w:szCs w:val="24"/>
          <w:lang w:eastAsia="en-US"/>
        </w:rPr>
        <w:t xml:space="preserve">kadastro Nr. </w:t>
      </w:r>
      <w:r w:rsidRPr="009E3DAB">
        <w:rPr>
          <w:sz w:val="24"/>
          <w:szCs w:val="24"/>
          <w:lang w:eastAsia="en-US"/>
        </w:rPr>
        <w:t>2301/0001:193, unikalus Nr. 2301-0001-0193</w:t>
      </w:r>
      <w:r w:rsidRPr="009E3DAB">
        <w:rPr>
          <w:color w:val="000000"/>
          <w:sz w:val="24"/>
          <w:szCs w:val="24"/>
          <w:lang w:eastAsia="en-US"/>
        </w:rPr>
        <w:t xml:space="preserve">, esančio </w:t>
      </w:r>
      <w:r w:rsidRPr="009E3DAB">
        <w:rPr>
          <w:sz w:val="24"/>
          <w:szCs w:val="24"/>
          <w:lang w:eastAsia="en-US"/>
        </w:rPr>
        <w:t>Naglių g. 9</w:t>
      </w:r>
      <w:r w:rsidRPr="009E3DAB">
        <w:rPr>
          <w:bCs/>
          <w:sz w:val="24"/>
          <w:szCs w:val="24"/>
          <w:lang w:eastAsia="en-US"/>
        </w:rPr>
        <w:t>,</w:t>
      </w:r>
      <w:r w:rsidRPr="009E3DAB">
        <w:rPr>
          <w:b/>
          <w:bCs/>
          <w:sz w:val="24"/>
          <w:szCs w:val="24"/>
          <w:lang w:eastAsia="en-US"/>
        </w:rPr>
        <w:t xml:space="preserve"> </w:t>
      </w:r>
      <w:r w:rsidRPr="009E3DAB">
        <w:rPr>
          <w:sz w:val="24"/>
          <w:szCs w:val="24"/>
          <w:lang w:eastAsia="en-US"/>
        </w:rPr>
        <w:t xml:space="preserve">Neringoje, dalį, kurios plotas </w:t>
      </w:r>
      <w:bookmarkStart w:id="11" w:name="_Hlk161590576"/>
      <w:r w:rsidRPr="009E3DAB">
        <w:rPr>
          <w:sz w:val="24"/>
          <w:szCs w:val="24"/>
          <w:lang w:eastAsia="en-US"/>
        </w:rPr>
        <w:t xml:space="preserve">0,0163 </w:t>
      </w:r>
      <w:bookmarkEnd w:id="11"/>
      <w:r w:rsidRPr="009E3DAB">
        <w:rPr>
          <w:sz w:val="24"/>
          <w:szCs w:val="24"/>
          <w:lang w:eastAsia="en-US"/>
        </w:rPr>
        <w:t>ha.</w:t>
      </w:r>
      <w:r w:rsidRPr="009E3DAB">
        <w:rPr>
          <w:bCs/>
          <w:sz w:val="24"/>
          <w:szCs w:val="24"/>
          <w:lang w:eastAsia="en-US"/>
        </w:rPr>
        <w:t xml:space="preserve"> </w:t>
      </w:r>
    </w:p>
    <w:p w14:paraId="75363AA0" w14:textId="77777777" w:rsidR="0023746A" w:rsidRPr="009E3DAB" w:rsidRDefault="0023746A"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3C740F40" w14:textId="77777777" w:rsidR="0023746A" w:rsidRPr="009E3DAB" w:rsidRDefault="0023746A"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4B79DF4B" w14:textId="40AC68B9" w:rsidR="0023746A" w:rsidRPr="009E3DAB" w:rsidRDefault="0023746A" w:rsidP="009E3DAB">
      <w:pPr>
        <w:tabs>
          <w:tab w:val="left" w:pos="993"/>
        </w:tabs>
        <w:spacing w:line="276" w:lineRule="auto"/>
        <w:ind w:firstLine="567"/>
        <w:jc w:val="both"/>
        <w:rPr>
          <w:iCs/>
          <w:color w:val="000000"/>
          <w:sz w:val="24"/>
          <w:szCs w:val="24"/>
        </w:rPr>
      </w:pPr>
      <w:r w:rsidRPr="009E3DAB">
        <w:rPr>
          <w:iCs/>
          <w:color w:val="000000"/>
          <w:sz w:val="24"/>
          <w:szCs w:val="24"/>
        </w:rPr>
        <w:t>NUTARTA. Pritarti sprendimo projektui „</w:t>
      </w:r>
      <w:r w:rsidRPr="009E3DAB">
        <w:rPr>
          <w:color w:val="000000"/>
          <w:sz w:val="24"/>
          <w:szCs w:val="24"/>
        </w:rPr>
        <w:t xml:space="preserve">Dėl kitos paskirties valstybinės žemės sklypo, esančio Naglių g. 9, Neringoje, dalies nuomos“ </w:t>
      </w:r>
      <w:r w:rsidRPr="009E3DAB">
        <w:rPr>
          <w:iCs/>
          <w:color w:val="000000"/>
          <w:sz w:val="24"/>
          <w:szCs w:val="24"/>
        </w:rPr>
        <w:t>ir teikti svarstyti Tarybos posėdyje.</w:t>
      </w:r>
    </w:p>
    <w:p w14:paraId="1843033B" w14:textId="77777777" w:rsidR="0023746A" w:rsidRPr="009E3DAB" w:rsidRDefault="0023746A" w:rsidP="009E3DAB">
      <w:pPr>
        <w:tabs>
          <w:tab w:val="left" w:pos="993"/>
        </w:tabs>
        <w:spacing w:line="276" w:lineRule="auto"/>
        <w:ind w:firstLine="567"/>
        <w:jc w:val="both"/>
        <w:rPr>
          <w:b/>
          <w:bCs/>
          <w:color w:val="000000"/>
          <w:sz w:val="24"/>
          <w:szCs w:val="24"/>
        </w:rPr>
      </w:pPr>
    </w:p>
    <w:p w14:paraId="7005341F" w14:textId="66CC20F0"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9. SVARSTYTA. Dėl kitos paskirties valstybinės žemės sklypo, esančio Naglių g. 9, Neringoje, dalies nuomos</w:t>
      </w:r>
      <w:r w:rsidR="001B78AF" w:rsidRPr="009E3DAB">
        <w:rPr>
          <w:b/>
          <w:bCs/>
          <w:color w:val="000000"/>
          <w:sz w:val="24"/>
          <w:szCs w:val="24"/>
        </w:rPr>
        <w:t>.</w:t>
      </w:r>
    </w:p>
    <w:p w14:paraId="1339C699" w14:textId="59929D9C" w:rsidR="00520233" w:rsidRPr="009E3DAB" w:rsidRDefault="00520233" w:rsidP="009E3DAB">
      <w:pPr>
        <w:tabs>
          <w:tab w:val="left" w:pos="993"/>
        </w:tabs>
        <w:spacing w:line="276" w:lineRule="auto"/>
        <w:ind w:firstLine="567"/>
        <w:jc w:val="both"/>
        <w:rPr>
          <w:color w:val="000000"/>
          <w:sz w:val="24"/>
          <w:szCs w:val="24"/>
        </w:rPr>
      </w:pPr>
      <w:r w:rsidRPr="009E3DAB">
        <w:rPr>
          <w:color w:val="000000"/>
          <w:sz w:val="24"/>
          <w:szCs w:val="24"/>
        </w:rPr>
        <w:t>Sprendimo projektą pristatė Violeta Šiaudvytienė. Parengto sprendimo projekto tikslas -</w:t>
      </w:r>
      <w:r w:rsidRPr="009E3DAB">
        <w:rPr>
          <w:sz w:val="24"/>
          <w:szCs w:val="24"/>
          <w:lang w:eastAsia="en-US"/>
        </w:rPr>
        <w:t xml:space="preserve"> išnuomoti </w:t>
      </w:r>
      <w:r w:rsidRPr="009E3DAB">
        <w:rPr>
          <w:bCs/>
          <w:i/>
          <w:iCs/>
          <w:sz w:val="24"/>
          <w:szCs w:val="24"/>
          <w:lang w:eastAsia="en-US"/>
        </w:rPr>
        <w:t>a.d.n.</w:t>
      </w:r>
      <w:r w:rsidRPr="009E3DAB">
        <w:rPr>
          <w:bCs/>
          <w:sz w:val="24"/>
          <w:szCs w:val="24"/>
          <w:lang w:eastAsia="en-US"/>
        </w:rPr>
        <w:t xml:space="preserve"> </w:t>
      </w:r>
      <w:r w:rsidRPr="009E3DAB">
        <w:rPr>
          <w:caps/>
          <w:color w:val="000000"/>
          <w:sz w:val="24"/>
          <w:szCs w:val="24"/>
          <w:lang w:eastAsia="en-US"/>
        </w:rPr>
        <w:t xml:space="preserve">0,0955 </w:t>
      </w:r>
      <w:r w:rsidRPr="009E3DAB">
        <w:rPr>
          <w:sz w:val="24"/>
          <w:szCs w:val="24"/>
          <w:lang w:eastAsia="en-US"/>
        </w:rPr>
        <w:t xml:space="preserve">ha kitos paskirties valstybinės žemės sklypo, </w:t>
      </w:r>
      <w:r w:rsidRPr="009E3DAB">
        <w:rPr>
          <w:color w:val="000000"/>
          <w:sz w:val="24"/>
          <w:szCs w:val="24"/>
          <w:lang w:eastAsia="en-US"/>
        </w:rPr>
        <w:t xml:space="preserve">kadastro Nr. </w:t>
      </w:r>
      <w:r w:rsidRPr="009E3DAB">
        <w:rPr>
          <w:sz w:val="24"/>
          <w:szCs w:val="24"/>
          <w:lang w:eastAsia="en-US"/>
        </w:rPr>
        <w:t>2301/0001:193, unikalus Nr. 2301-0001-0193</w:t>
      </w:r>
      <w:r w:rsidRPr="009E3DAB">
        <w:rPr>
          <w:color w:val="000000"/>
          <w:sz w:val="24"/>
          <w:szCs w:val="24"/>
          <w:lang w:eastAsia="en-US"/>
        </w:rPr>
        <w:t xml:space="preserve">, esančio </w:t>
      </w:r>
      <w:r w:rsidRPr="009E3DAB">
        <w:rPr>
          <w:sz w:val="24"/>
          <w:szCs w:val="24"/>
          <w:lang w:eastAsia="en-US"/>
        </w:rPr>
        <w:t>Naglių g. 9</w:t>
      </w:r>
      <w:r w:rsidRPr="009E3DAB">
        <w:rPr>
          <w:bCs/>
          <w:sz w:val="24"/>
          <w:szCs w:val="24"/>
          <w:lang w:eastAsia="en-US"/>
        </w:rPr>
        <w:t>,</w:t>
      </w:r>
      <w:r w:rsidRPr="009E3DAB">
        <w:rPr>
          <w:b/>
          <w:bCs/>
          <w:sz w:val="24"/>
          <w:szCs w:val="24"/>
          <w:lang w:eastAsia="en-US"/>
        </w:rPr>
        <w:t xml:space="preserve"> </w:t>
      </w:r>
      <w:r w:rsidRPr="009E3DAB">
        <w:rPr>
          <w:sz w:val="24"/>
          <w:szCs w:val="24"/>
          <w:lang w:eastAsia="en-US"/>
        </w:rPr>
        <w:t>Neringoje, dalį, kurios plotas 0,0163 ha.</w:t>
      </w:r>
    </w:p>
    <w:p w14:paraId="74777454" w14:textId="77777777" w:rsidR="00EE5887" w:rsidRPr="009E3DAB" w:rsidRDefault="00EE5887"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25B6A823" w14:textId="77777777" w:rsidR="00EE5887" w:rsidRPr="009E3DAB" w:rsidRDefault="00EE5887"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6B5D16A9" w14:textId="77777777" w:rsidR="00EE5887" w:rsidRPr="009E3DAB" w:rsidRDefault="00EE5887" w:rsidP="009E3DAB">
      <w:pPr>
        <w:tabs>
          <w:tab w:val="left" w:pos="993"/>
        </w:tabs>
        <w:spacing w:line="276" w:lineRule="auto"/>
        <w:ind w:firstLine="567"/>
        <w:jc w:val="both"/>
        <w:rPr>
          <w:iCs/>
          <w:color w:val="000000"/>
          <w:sz w:val="24"/>
          <w:szCs w:val="24"/>
        </w:rPr>
      </w:pPr>
      <w:r w:rsidRPr="009E3DAB">
        <w:rPr>
          <w:iCs/>
          <w:color w:val="000000"/>
          <w:sz w:val="24"/>
          <w:szCs w:val="24"/>
        </w:rPr>
        <w:t>NUTARTA. Pritarti sprendimo projektui „</w:t>
      </w:r>
      <w:r w:rsidRPr="009E3DAB">
        <w:rPr>
          <w:color w:val="000000"/>
          <w:sz w:val="24"/>
          <w:szCs w:val="24"/>
        </w:rPr>
        <w:t xml:space="preserve">Dėl kitos paskirties valstybinės žemės sklypo, esančio Naglių g. 9, Neringoje, dalies nuomos“ </w:t>
      </w:r>
      <w:r w:rsidRPr="009E3DAB">
        <w:rPr>
          <w:iCs/>
          <w:color w:val="000000"/>
          <w:sz w:val="24"/>
          <w:szCs w:val="24"/>
        </w:rPr>
        <w:t>ir teikti svarstyti Tarybos posėdyje.</w:t>
      </w:r>
    </w:p>
    <w:p w14:paraId="6D3B4A54" w14:textId="77777777" w:rsidR="00EE5887" w:rsidRPr="009E3DAB" w:rsidRDefault="00EE5887" w:rsidP="009E3DAB">
      <w:pPr>
        <w:tabs>
          <w:tab w:val="left" w:pos="993"/>
        </w:tabs>
        <w:spacing w:line="276" w:lineRule="auto"/>
        <w:ind w:firstLine="567"/>
        <w:jc w:val="both"/>
        <w:rPr>
          <w:b/>
          <w:bCs/>
          <w:color w:val="000000"/>
          <w:sz w:val="24"/>
          <w:szCs w:val="24"/>
        </w:rPr>
      </w:pPr>
    </w:p>
    <w:p w14:paraId="523597A6" w14:textId="28138479" w:rsidR="00EE5887" w:rsidRPr="009E3DAB" w:rsidRDefault="00EE5887" w:rsidP="009E3DAB">
      <w:pPr>
        <w:tabs>
          <w:tab w:val="left" w:pos="993"/>
        </w:tabs>
        <w:spacing w:line="276" w:lineRule="auto"/>
        <w:ind w:firstLine="567"/>
        <w:jc w:val="both"/>
        <w:rPr>
          <w:b/>
          <w:bCs/>
          <w:color w:val="000000"/>
          <w:sz w:val="24"/>
          <w:szCs w:val="24"/>
        </w:rPr>
      </w:pPr>
      <w:r w:rsidRPr="009E3DAB">
        <w:rPr>
          <w:b/>
          <w:bCs/>
          <w:color w:val="000000"/>
          <w:sz w:val="24"/>
          <w:szCs w:val="24"/>
        </w:rPr>
        <w:t>10. SVARSTYTA. Dėl kitos paskirties valstybinės žemės sklypo, esančio Naglių g. 9, Neringoje, dalies nuomos</w:t>
      </w:r>
      <w:r w:rsidR="001B78AF" w:rsidRPr="009E3DAB">
        <w:rPr>
          <w:b/>
          <w:bCs/>
          <w:color w:val="000000"/>
          <w:sz w:val="24"/>
          <w:szCs w:val="24"/>
        </w:rPr>
        <w:t>.</w:t>
      </w:r>
    </w:p>
    <w:p w14:paraId="6D0792E5" w14:textId="0C18E02B" w:rsidR="00EE5887" w:rsidRPr="009E3DAB" w:rsidRDefault="00EE5887" w:rsidP="009E3DAB">
      <w:pPr>
        <w:tabs>
          <w:tab w:val="left" w:pos="993"/>
        </w:tabs>
        <w:spacing w:line="276" w:lineRule="auto"/>
        <w:ind w:firstLine="567"/>
        <w:jc w:val="both"/>
        <w:rPr>
          <w:color w:val="000000"/>
          <w:sz w:val="24"/>
          <w:szCs w:val="24"/>
        </w:rPr>
      </w:pPr>
      <w:r w:rsidRPr="009E3DAB">
        <w:rPr>
          <w:color w:val="000000"/>
          <w:sz w:val="24"/>
          <w:szCs w:val="24"/>
        </w:rPr>
        <w:t>Sprendimo projektą pristatė Violeta Šiaudvytienė. Parengto sprendimo projekto tikslas -</w:t>
      </w:r>
      <w:r w:rsidRPr="009E3DAB">
        <w:rPr>
          <w:sz w:val="24"/>
          <w:szCs w:val="24"/>
          <w:lang w:eastAsia="en-US"/>
        </w:rPr>
        <w:t xml:space="preserve"> išnuomoti </w:t>
      </w:r>
      <w:r w:rsidRPr="009E3DAB">
        <w:rPr>
          <w:bCs/>
          <w:i/>
          <w:iCs/>
          <w:sz w:val="24"/>
          <w:szCs w:val="24"/>
          <w:lang w:eastAsia="en-US"/>
        </w:rPr>
        <w:t>a.d.n.</w:t>
      </w:r>
      <w:r w:rsidRPr="009E3DAB">
        <w:rPr>
          <w:bCs/>
          <w:sz w:val="24"/>
          <w:szCs w:val="24"/>
          <w:lang w:eastAsia="en-US"/>
        </w:rPr>
        <w:t xml:space="preserve"> </w:t>
      </w:r>
      <w:r w:rsidRPr="009E3DAB">
        <w:rPr>
          <w:caps/>
          <w:color w:val="000000"/>
          <w:sz w:val="24"/>
          <w:szCs w:val="24"/>
          <w:lang w:eastAsia="en-US"/>
        </w:rPr>
        <w:t xml:space="preserve">0,0955 </w:t>
      </w:r>
      <w:r w:rsidRPr="009E3DAB">
        <w:rPr>
          <w:sz w:val="24"/>
          <w:szCs w:val="24"/>
          <w:lang w:eastAsia="en-US"/>
        </w:rPr>
        <w:t xml:space="preserve">ha kitos paskirties valstybinės žemės sklypo, </w:t>
      </w:r>
      <w:r w:rsidRPr="009E3DAB">
        <w:rPr>
          <w:color w:val="000000"/>
          <w:sz w:val="24"/>
          <w:szCs w:val="24"/>
          <w:lang w:eastAsia="en-US"/>
        </w:rPr>
        <w:t xml:space="preserve">kadastro Nr. </w:t>
      </w:r>
      <w:r w:rsidRPr="009E3DAB">
        <w:rPr>
          <w:sz w:val="24"/>
          <w:szCs w:val="24"/>
          <w:lang w:eastAsia="en-US"/>
        </w:rPr>
        <w:t>2301/0001:193, unikalus Nr. 2301-0001-0193</w:t>
      </w:r>
      <w:r w:rsidRPr="009E3DAB">
        <w:rPr>
          <w:color w:val="000000"/>
          <w:sz w:val="24"/>
          <w:szCs w:val="24"/>
          <w:lang w:eastAsia="en-US"/>
        </w:rPr>
        <w:t xml:space="preserve">, esančio </w:t>
      </w:r>
      <w:r w:rsidRPr="009E3DAB">
        <w:rPr>
          <w:sz w:val="24"/>
          <w:szCs w:val="24"/>
          <w:lang w:eastAsia="en-US"/>
        </w:rPr>
        <w:t>Naglių g. 9</w:t>
      </w:r>
      <w:r w:rsidRPr="009E3DAB">
        <w:rPr>
          <w:bCs/>
          <w:sz w:val="24"/>
          <w:szCs w:val="24"/>
          <w:lang w:eastAsia="en-US"/>
        </w:rPr>
        <w:t>,</w:t>
      </w:r>
      <w:r w:rsidRPr="009E3DAB">
        <w:rPr>
          <w:b/>
          <w:bCs/>
          <w:sz w:val="24"/>
          <w:szCs w:val="24"/>
          <w:lang w:eastAsia="en-US"/>
        </w:rPr>
        <w:t xml:space="preserve"> </w:t>
      </w:r>
      <w:r w:rsidRPr="009E3DAB">
        <w:rPr>
          <w:sz w:val="24"/>
          <w:szCs w:val="24"/>
          <w:lang w:eastAsia="en-US"/>
        </w:rPr>
        <w:t>Neringoje, dalį, kurios plotas 0,0163 ha.</w:t>
      </w:r>
    </w:p>
    <w:p w14:paraId="569B41FE" w14:textId="77777777" w:rsidR="00EE5887" w:rsidRPr="009E3DAB" w:rsidRDefault="00EE5887"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1D3F8F35" w14:textId="77777777" w:rsidR="00EE5887" w:rsidRPr="009E3DAB" w:rsidRDefault="00EE5887"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2A65A73E" w14:textId="77777777" w:rsidR="00EE5887" w:rsidRPr="009E3DAB" w:rsidRDefault="00EE5887" w:rsidP="009E3DAB">
      <w:pPr>
        <w:tabs>
          <w:tab w:val="left" w:pos="993"/>
        </w:tabs>
        <w:spacing w:line="276" w:lineRule="auto"/>
        <w:ind w:firstLine="567"/>
        <w:jc w:val="both"/>
        <w:rPr>
          <w:iCs/>
          <w:color w:val="000000"/>
          <w:sz w:val="24"/>
          <w:szCs w:val="24"/>
        </w:rPr>
      </w:pPr>
      <w:r w:rsidRPr="009E3DAB">
        <w:rPr>
          <w:iCs/>
          <w:color w:val="000000"/>
          <w:sz w:val="24"/>
          <w:szCs w:val="24"/>
        </w:rPr>
        <w:t>NUTARTA. Pritarti sprendimo projektui „</w:t>
      </w:r>
      <w:r w:rsidRPr="009E3DAB">
        <w:rPr>
          <w:color w:val="000000"/>
          <w:sz w:val="24"/>
          <w:szCs w:val="24"/>
        </w:rPr>
        <w:t xml:space="preserve">Dėl kitos paskirties valstybinės žemės sklypo, esančio Naglių g. 9, Neringoje, dalies nuomos“ </w:t>
      </w:r>
      <w:r w:rsidRPr="009E3DAB">
        <w:rPr>
          <w:iCs/>
          <w:color w:val="000000"/>
          <w:sz w:val="24"/>
          <w:szCs w:val="24"/>
        </w:rPr>
        <w:t>ir teikti svarstyti Tarybos posėdyje.</w:t>
      </w:r>
    </w:p>
    <w:p w14:paraId="60B4272F" w14:textId="77777777" w:rsidR="009F0759" w:rsidRPr="009E3DAB" w:rsidRDefault="009F0759" w:rsidP="009E3DAB">
      <w:pPr>
        <w:tabs>
          <w:tab w:val="left" w:pos="993"/>
        </w:tabs>
        <w:spacing w:line="276" w:lineRule="auto"/>
        <w:ind w:firstLine="567"/>
        <w:jc w:val="both"/>
        <w:rPr>
          <w:iCs/>
          <w:color w:val="000000"/>
          <w:sz w:val="24"/>
          <w:szCs w:val="24"/>
        </w:rPr>
      </w:pPr>
    </w:p>
    <w:p w14:paraId="24910239" w14:textId="360E9557"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11.</w:t>
      </w:r>
      <w:r w:rsidRPr="009E3DAB">
        <w:rPr>
          <w:b/>
          <w:bCs/>
          <w:color w:val="000000"/>
          <w:sz w:val="24"/>
          <w:szCs w:val="24"/>
        </w:rPr>
        <w:tab/>
        <w:t>SVARSTYTA. Dėl kitos paskirties valstybinės žemės sklypo, esančio Vėtrungių g. 7, Neringoje, dalies nuomos</w:t>
      </w:r>
      <w:r w:rsidR="001B78AF" w:rsidRPr="009E3DAB">
        <w:rPr>
          <w:b/>
          <w:bCs/>
          <w:color w:val="000000"/>
          <w:sz w:val="24"/>
          <w:szCs w:val="24"/>
        </w:rPr>
        <w:t>.</w:t>
      </w:r>
    </w:p>
    <w:p w14:paraId="6D318DA9" w14:textId="4A0BC8B7" w:rsidR="009F0759" w:rsidRPr="009E3DAB" w:rsidRDefault="009F0759" w:rsidP="009E3DAB">
      <w:pPr>
        <w:tabs>
          <w:tab w:val="left" w:pos="993"/>
        </w:tabs>
        <w:spacing w:line="276" w:lineRule="auto"/>
        <w:ind w:firstLine="567"/>
        <w:jc w:val="both"/>
        <w:rPr>
          <w:color w:val="000000"/>
          <w:sz w:val="24"/>
          <w:szCs w:val="24"/>
        </w:rPr>
      </w:pPr>
      <w:r w:rsidRPr="009E3DAB">
        <w:rPr>
          <w:color w:val="000000"/>
          <w:sz w:val="24"/>
          <w:szCs w:val="24"/>
        </w:rPr>
        <w:t>Sprendimo projektą pristatė Violeta Šiaudvytienė. Parengto sprendimo projekto tikslas -</w:t>
      </w:r>
      <w:r w:rsidR="00865033" w:rsidRPr="009E3DAB">
        <w:rPr>
          <w:sz w:val="24"/>
          <w:szCs w:val="24"/>
          <w:lang w:eastAsia="en-US"/>
        </w:rPr>
        <w:t xml:space="preserve"> </w:t>
      </w:r>
      <w:r w:rsidR="00402578" w:rsidRPr="009E3DAB">
        <w:rPr>
          <w:sz w:val="24"/>
          <w:szCs w:val="24"/>
          <w:lang w:eastAsia="en-US"/>
        </w:rPr>
        <w:t>i</w:t>
      </w:r>
      <w:r w:rsidR="00865033" w:rsidRPr="009E3DAB">
        <w:rPr>
          <w:sz w:val="24"/>
          <w:szCs w:val="24"/>
          <w:lang w:eastAsia="en-US"/>
        </w:rPr>
        <w:t xml:space="preserve">šnuomoti </w:t>
      </w:r>
      <w:r w:rsidR="00865033" w:rsidRPr="009E3DAB">
        <w:rPr>
          <w:rFonts w:eastAsia="Calibri"/>
          <w:bCs/>
          <w:i/>
          <w:iCs/>
          <w:sz w:val="24"/>
          <w:szCs w:val="24"/>
          <w:lang w:eastAsia="en-US"/>
        </w:rPr>
        <w:t>a.d.n.</w:t>
      </w:r>
      <w:r w:rsidR="00865033" w:rsidRPr="009E3DAB">
        <w:rPr>
          <w:rFonts w:eastAsia="Calibri"/>
          <w:bCs/>
          <w:sz w:val="24"/>
          <w:szCs w:val="24"/>
          <w:lang w:eastAsia="en-US"/>
        </w:rPr>
        <w:t xml:space="preserve"> ir</w:t>
      </w:r>
      <w:r w:rsidR="00865033" w:rsidRPr="009E3DAB">
        <w:rPr>
          <w:rFonts w:eastAsia="Calibri"/>
          <w:bCs/>
          <w:i/>
          <w:iCs/>
          <w:sz w:val="24"/>
          <w:szCs w:val="24"/>
          <w:lang w:eastAsia="en-US"/>
        </w:rPr>
        <w:t xml:space="preserve"> a.d.n.</w:t>
      </w:r>
      <w:r w:rsidR="00865033" w:rsidRPr="009E3DAB">
        <w:rPr>
          <w:rFonts w:eastAsia="Calibri"/>
          <w:bCs/>
          <w:sz w:val="24"/>
          <w:szCs w:val="24"/>
          <w:lang w:eastAsia="en-US"/>
        </w:rPr>
        <w:t xml:space="preserve"> </w:t>
      </w:r>
      <w:r w:rsidR="00865033" w:rsidRPr="009E3DAB">
        <w:rPr>
          <w:sz w:val="24"/>
          <w:szCs w:val="24"/>
          <w:lang w:eastAsia="en-US"/>
        </w:rPr>
        <w:t xml:space="preserve">0,7722 ha kitos paskirties valstybinės žemės sklypo, </w:t>
      </w:r>
      <w:r w:rsidR="00865033" w:rsidRPr="009E3DAB">
        <w:rPr>
          <w:color w:val="000000"/>
          <w:sz w:val="24"/>
          <w:szCs w:val="24"/>
          <w:lang w:eastAsia="en-US"/>
        </w:rPr>
        <w:t xml:space="preserve">kadastro Nr. </w:t>
      </w:r>
      <w:r w:rsidR="00865033" w:rsidRPr="009E3DAB">
        <w:rPr>
          <w:bCs/>
          <w:sz w:val="24"/>
          <w:szCs w:val="24"/>
          <w:lang w:eastAsia="en-US"/>
        </w:rPr>
        <w:t>2301/0001:232, unikalus Nr. 4400-5320-9728</w:t>
      </w:r>
      <w:r w:rsidR="00865033" w:rsidRPr="009E3DAB">
        <w:rPr>
          <w:color w:val="000000"/>
          <w:sz w:val="24"/>
          <w:szCs w:val="24"/>
          <w:lang w:eastAsia="en-US"/>
        </w:rPr>
        <w:t xml:space="preserve">, esančio </w:t>
      </w:r>
      <w:r w:rsidR="00865033" w:rsidRPr="009E3DAB">
        <w:rPr>
          <w:sz w:val="24"/>
          <w:szCs w:val="24"/>
          <w:lang w:eastAsia="en-US"/>
        </w:rPr>
        <w:t>Vėtrungių g. 7</w:t>
      </w:r>
      <w:r w:rsidR="00865033" w:rsidRPr="009E3DAB">
        <w:rPr>
          <w:bCs/>
          <w:sz w:val="24"/>
          <w:szCs w:val="24"/>
          <w:lang w:eastAsia="en-US"/>
        </w:rPr>
        <w:t>,</w:t>
      </w:r>
      <w:r w:rsidR="00865033" w:rsidRPr="009E3DAB">
        <w:rPr>
          <w:b/>
          <w:bCs/>
          <w:sz w:val="24"/>
          <w:szCs w:val="24"/>
          <w:lang w:eastAsia="en-US"/>
        </w:rPr>
        <w:t xml:space="preserve"> </w:t>
      </w:r>
      <w:r w:rsidR="00865033" w:rsidRPr="009E3DAB">
        <w:rPr>
          <w:sz w:val="24"/>
          <w:szCs w:val="24"/>
          <w:lang w:eastAsia="en-US"/>
        </w:rPr>
        <w:t>Neringoje, dalį, kurios plotas 0,0258 ha.</w:t>
      </w:r>
    </w:p>
    <w:p w14:paraId="488E62DA" w14:textId="77777777" w:rsidR="006F3E95" w:rsidRPr="009E3DAB" w:rsidRDefault="006F3E95"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19732B07" w14:textId="77777777" w:rsidR="006F3E95" w:rsidRPr="009E3DAB" w:rsidRDefault="006F3E95"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7246593F" w14:textId="56906472" w:rsidR="006F3E95" w:rsidRPr="009E3DAB" w:rsidRDefault="006F3E95" w:rsidP="009E3DAB">
      <w:pPr>
        <w:tabs>
          <w:tab w:val="left" w:pos="993"/>
        </w:tabs>
        <w:spacing w:line="276" w:lineRule="auto"/>
        <w:ind w:firstLine="567"/>
        <w:jc w:val="both"/>
        <w:rPr>
          <w:iCs/>
          <w:color w:val="000000"/>
          <w:sz w:val="24"/>
          <w:szCs w:val="24"/>
        </w:rPr>
      </w:pPr>
      <w:r w:rsidRPr="009E3DAB">
        <w:rPr>
          <w:iCs/>
          <w:color w:val="000000"/>
          <w:sz w:val="24"/>
          <w:szCs w:val="24"/>
        </w:rPr>
        <w:t>NUTARTA. Pritarti sprendimo projektui</w:t>
      </w:r>
      <w:r w:rsidRPr="009E3DAB">
        <w:rPr>
          <w:b/>
          <w:bCs/>
          <w:color w:val="000000"/>
          <w:sz w:val="24"/>
          <w:szCs w:val="24"/>
        </w:rPr>
        <w:t xml:space="preserve"> </w:t>
      </w:r>
      <w:r w:rsidRPr="009E3DAB">
        <w:rPr>
          <w:color w:val="000000"/>
          <w:sz w:val="24"/>
          <w:szCs w:val="24"/>
        </w:rPr>
        <w:t>„</w:t>
      </w:r>
      <w:r w:rsidRPr="009E3DAB">
        <w:rPr>
          <w:iCs/>
          <w:color w:val="000000"/>
          <w:sz w:val="24"/>
          <w:szCs w:val="24"/>
        </w:rPr>
        <w:t>Dėl kitos paskirties valstybinės žemės sklypo, esančio Vėtrungių g. 7, Neringoje, dalies nuomos“ ir teikti svarstyti Tarybos posėdyje.</w:t>
      </w:r>
    </w:p>
    <w:p w14:paraId="2885C7D2" w14:textId="77777777" w:rsidR="009F0759" w:rsidRPr="009E3DAB" w:rsidRDefault="009F0759" w:rsidP="009E3DAB">
      <w:pPr>
        <w:tabs>
          <w:tab w:val="left" w:pos="993"/>
        </w:tabs>
        <w:spacing w:line="276" w:lineRule="auto"/>
        <w:ind w:firstLine="567"/>
        <w:jc w:val="both"/>
        <w:rPr>
          <w:b/>
          <w:bCs/>
          <w:color w:val="000000"/>
          <w:sz w:val="24"/>
          <w:szCs w:val="24"/>
        </w:rPr>
      </w:pPr>
    </w:p>
    <w:p w14:paraId="6A0F10FB" w14:textId="2027870A"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12.</w:t>
      </w:r>
      <w:r w:rsidRPr="009E3DAB">
        <w:rPr>
          <w:b/>
          <w:bCs/>
          <w:color w:val="000000"/>
          <w:sz w:val="24"/>
          <w:szCs w:val="24"/>
        </w:rPr>
        <w:tab/>
        <w:t>SVARSTYTA. Dėl valstybinės žemės sklypo, esančio Kopų g. 17, Neringoje, nuomos sutarties pakeitimo</w:t>
      </w:r>
      <w:r w:rsidR="001B78AF" w:rsidRPr="009E3DAB">
        <w:rPr>
          <w:b/>
          <w:bCs/>
          <w:color w:val="000000"/>
          <w:sz w:val="24"/>
          <w:szCs w:val="24"/>
        </w:rPr>
        <w:t>.</w:t>
      </w:r>
    </w:p>
    <w:p w14:paraId="5FAD94E5" w14:textId="3ECB2721" w:rsidR="00351D32" w:rsidRPr="009E3DAB" w:rsidRDefault="00351D32" w:rsidP="009E3DAB">
      <w:pPr>
        <w:tabs>
          <w:tab w:val="left" w:pos="993"/>
        </w:tabs>
        <w:spacing w:line="276" w:lineRule="auto"/>
        <w:ind w:firstLine="567"/>
        <w:jc w:val="both"/>
        <w:rPr>
          <w:b/>
          <w:bCs/>
          <w:color w:val="000000"/>
          <w:sz w:val="24"/>
          <w:szCs w:val="24"/>
        </w:rPr>
      </w:pPr>
      <w:r w:rsidRPr="009E3DAB">
        <w:rPr>
          <w:color w:val="000000"/>
          <w:sz w:val="24"/>
          <w:szCs w:val="24"/>
        </w:rPr>
        <w:t>Sprendimo projektą pristatė Violeta Šiaudvytienė. Parengto sprendimo projekto tikslas -</w:t>
      </w:r>
      <w:r w:rsidRPr="009E3DAB">
        <w:rPr>
          <w:sz w:val="24"/>
          <w:szCs w:val="24"/>
          <w:lang w:eastAsia="en-US"/>
        </w:rPr>
        <w:t xml:space="preserve"> pakeisti 2001 m. birželio 26 d. valstybinės žemės nuomos sutartį Nr. 539 dėl </w:t>
      </w:r>
      <w:r w:rsidRPr="009E3DAB">
        <w:rPr>
          <w:bCs/>
          <w:sz w:val="24"/>
          <w:szCs w:val="24"/>
          <w:lang w:eastAsia="en-US"/>
        </w:rPr>
        <w:t xml:space="preserve">0,1799 </w:t>
      </w:r>
      <w:r w:rsidRPr="009E3DAB">
        <w:rPr>
          <w:sz w:val="24"/>
          <w:szCs w:val="24"/>
          <w:lang w:eastAsia="en-US"/>
        </w:rPr>
        <w:t xml:space="preserve">ha kitos paskirties valstybinės žemės sklypo, </w:t>
      </w:r>
      <w:r w:rsidRPr="009E3DAB">
        <w:rPr>
          <w:color w:val="000000"/>
          <w:sz w:val="24"/>
          <w:szCs w:val="24"/>
          <w:lang w:eastAsia="en-US"/>
        </w:rPr>
        <w:t xml:space="preserve">kadastro Nr. </w:t>
      </w:r>
      <w:r w:rsidRPr="009E3DAB">
        <w:rPr>
          <w:bCs/>
          <w:sz w:val="24"/>
          <w:szCs w:val="24"/>
          <w:lang w:eastAsia="en-US"/>
        </w:rPr>
        <w:t>2301/0001:160, unikalus Nr. 2301-0001-0160</w:t>
      </w:r>
      <w:r w:rsidRPr="009E3DAB">
        <w:rPr>
          <w:color w:val="000000"/>
          <w:sz w:val="24"/>
          <w:szCs w:val="24"/>
          <w:lang w:eastAsia="en-US"/>
        </w:rPr>
        <w:t xml:space="preserve">, esančio </w:t>
      </w:r>
      <w:r w:rsidRPr="009E3DAB">
        <w:rPr>
          <w:bCs/>
          <w:sz w:val="24"/>
          <w:szCs w:val="24"/>
          <w:lang w:eastAsia="en-US"/>
        </w:rPr>
        <w:t>Kopų g. 17,</w:t>
      </w:r>
      <w:r w:rsidRPr="009E3DAB">
        <w:rPr>
          <w:b/>
          <w:bCs/>
          <w:sz w:val="24"/>
          <w:szCs w:val="24"/>
          <w:lang w:eastAsia="en-US"/>
        </w:rPr>
        <w:t xml:space="preserve"> </w:t>
      </w:r>
      <w:r w:rsidRPr="009E3DAB">
        <w:rPr>
          <w:sz w:val="24"/>
          <w:szCs w:val="24"/>
          <w:lang w:eastAsia="en-US"/>
        </w:rPr>
        <w:t>Neringoje</w:t>
      </w:r>
      <w:r w:rsidRPr="009E3DAB">
        <w:rPr>
          <w:color w:val="000000"/>
          <w:sz w:val="24"/>
          <w:szCs w:val="24"/>
          <w:lang w:eastAsia="en-US"/>
        </w:rPr>
        <w:t>,</w:t>
      </w:r>
      <w:r w:rsidRPr="009E3DAB">
        <w:rPr>
          <w:sz w:val="24"/>
          <w:szCs w:val="24"/>
          <w:lang w:eastAsia="en-US"/>
        </w:rPr>
        <w:t xml:space="preserve"> dalies, </w:t>
      </w:r>
      <w:bookmarkStart w:id="12" w:name="_Hlk157083279"/>
      <w:r w:rsidRPr="009E3DAB">
        <w:rPr>
          <w:sz w:val="24"/>
          <w:szCs w:val="24"/>
          <w:lang w:eastAsia="en-US"/>
        </w:rPr>
        <w:t>kurios plotas 0,0211 ha</w:t>
      </w:r>
      <w:bookmarkEnd w:id="12"/>
      <w:r w:rsidRPr="009E3DAB">
        <w:rPr>
          <w:sz w:val="24"/>
          <w:szCs w:val="24"/>
          <w:lang w:eastAsia="en-US"/>
        </w:rPr>
        <w:t>.</w:t>
      </w:r>
    </w:p>
    <w:p w14:paraId="20EE4EF1" w14:textId="77777777" w:rsidR="00351D32" w:rsidRPr="009E3DAB" w:rsidRDefault="00351D32"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71573290" w14:textId="77777777" w:rsidR="00351D32" w:rsidRPr="009E3DAB" w:rsidRDefault="00351D32"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393BB54D" w14:textId="735A1A2F" w:rsidR="00351D32" w:rsidRPr="009E3DAB" w:rsidRDefault="00351D32" w:rsidP="009E3DAB">
      <w:pPr>
        <w:tabs>
          <w:tab w:val="left" w:pos="993"/>
        </w:tabs>
        <w:spacing w:line="276" w:lineRule="auto"/>
        <w:ind w:firstLine="567"/>
        <w:jc w:val="both"/>
        <w:rPr>
          <w:iCs/>
          <w:color w:val="000000"/>
          <w:sz w:val="24"/>
          <w:szCs w:val="24"/>
        </w:rPr>
      </w:pPr>
      <w:r w:rsidRPr="009E3DAB">
        <w:rPr>
          <w:iCs/>
          <w:color w:val="000000"/>
          <w:sz w:val="24"/>
          <w:szCs w:val="24"/>
        </w:rPr>
        <w:t>NUTARTA. Pritarti sprendimo projektui „</w:t>
      </w:r>
      <w:r w:rsidRPr="009E3DAB">
        <w:rPr>
          <w:color w:val="000000"/>
          <w:sz w:val="24"/>
          <w:szCs w:val="24"/>
        </w:rPr>
        <w:t>Dėl valstybinės žemės sklypo, esančio Kopų g. 17, Neringoje, nuomos sutarties pakeitimo“</w:t>
      </w:r>
      <w:r w:rsidRPr="009E3DAB">
        <w:rPr>
          <w:iCs/>
          <w:color w:val="000000"/>
          <w:sz w:val="24"/>
          <w:szCs w:val="24"/>
        </w:rPr>
        <w:t xml:space="preserve"> ir teikti svarstyti Tarybos posėdyje.</w:t>
      </w:r>
    </w:p>
    <w:p w14:paraId="311F298A" w14:textId="77777777" w:rsidR="00351D32" w:rsidRPr="009E3DAB" w:rsidRDefault="00351D32" w:rsidP="009E3DAB">
      <w:pPr>
        <w:tabs>
          <w:tab w:val="left" w:pos="993"/>
        </w:tabs>
        <w:spacing w:line="276" w:lineRule="auto"/>
        <w:ind w:firstLine="567"/>
        <w:jc w:val="both"/>
        <w:rPr>
          <w:b/>
          <w:bCs/>
          <w:color w:val="000000"/>
          <w:sz w:val="24"/>
          <w:szCs w:val="24"/>
        </w:rPr>
      </w:pPr>
    </w:p>
    <w:p w14:paraId="5F0B69F0" w14:textId="5929097B"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13.</w:t>
      </w:r>
      <w:r w:rsidRPr="009E3DAB">
        <w:rPr>
          <w:b/>
          <w:bCs/>
          <w:color w:val="000000"/>
          <w:sz w:val="24"/>
          <w:szCs w:val="24"/>
        </w:rPr>
        <w:tab/>
        <w:t>SVARSTYTA. Dėl kitos paskirties valstybinės žemės sklypo, esančio Vėtrungių g. 358, Neringoje, dalies nuomos</w:t>
      </w:r>
      <w:r w:rsidR="001B78AF" w:rsidRPr="009E3DAB">
        <w:rPr>
          <w:b/>
          <w:bCs/>
          <w:color w:val="000000"/>
          <w:sz w:val="24"/>
          <w:szCs w:val="24"/>
        </w:rPr>
        <w:t>.</w:t>
      </w:r>
    </w:p>
    <w:p w14:paraId="723D4070" w14:textId="7A5B4510" w:rsidR="00402578" w:rsidRPr="009E3DAB" w:rsidRDefault="00402578" w:rsidP="009E3DAB">
      <w:pPr>
        <w:tabs>
          <w:tab w:val="left" w:pos="993"/>
        </w:tabs>
        <w:spacing w:line="276" w:lineRule="auto"/>
        <w:ind w:firstLine="567"/>
        <w:jc w:val="both"/>
        <w:rPr>
          <w:sz w:val="24"/>
          <w:szCs w:val="24"/>
          <w:lang w:eastAsia="en-US"/>
        </w:rPr>
      </w:pPr>
      <w:r w:rsidRPr="009E3DAB">
        <w:rPr>
          <w:color w:val="000000"/>
          <w:sz w:val="24"/>
          <w:szCs w:val="24"/>
        </w:rPr>
        <w:t>Sprendimo projektą pristatė Violeta Šiaudvytienė. Parengto sprendimo projekto tikslas -</w:t>
      </w:r>
      <w:r w:rsidRPr="009E3DAB">
        <w:rPr>
          <w:sz w:val="24"/>
          <w:szCs w:val="24"/>
          <w:lang w:eastAsia="en-US"/>
        </w:rPr>
        <w:t xml:space="preserve"> išnuomoti </w:t>
      </w:r>
      <w:r w:rsidRPr="009E3DAB">
        <w:rPr>
          <w:rFonts w:eastAsia="Calibri"/>
          <w:bCs/>
          <w:i/>
          <w:iCs/>
          <w:sz w:val="24"/>
          <w:szCs w:val="24"/>
          <w:lang w:eastAsia="en-US"/>
        </w:rPr>
        <w:t>a.d.n.</w:t>
      </w:r>
      <w:r w:rsidRPr="009E3DAB">
        <w:rPr>
          <w:rFonts w:eastAsia="Calibri"/>
          <w:bCs/>
          <w:sz w:val="24"/>
          <w:szCs w:val="24"/>
          <w:lang w:eastAsia="en-US"/>
        </w:rPr>
        <w:t xml:space="preserve"> ir </w:t>
      </w:r>
      <w:r w:rsidRPr="009E3DAB">
        <w:rPr>
          <w:rFonts w:eastAsia="Calibri"/>
          <w:bCs/>
          <w:i/>
          <w:iCs/>
          <w:sz w:val="24"/>
          <w:szCs w:val="24"/>
          <w:lang w:eastAsia="en-US"/>
        </w:rPr>
        <w:t>a.d.n.</w:t>
      </w:r>
      <w:r w:rsidRPr="009E3DAB">
        <w:rPr>
          <w:rFonts w:eastAsia="Calibri"/>
          <w:bCs/>
          <w:sz w:val="24"/>
          <w:szCs w:val="24"/>
          <w:lang w:eastAsia="en-US"/>
        </w:rPr>
        <w:t xml:space="preserve"> </w:t>
      </w:r>
      <w:r w:rsidRPr="009E3DAB">
        <w:rPr>
          <w:sz w:val="24"/>
          <w:szCs w:val="24"/>
          <w:lang w:eastAsia="en-US"/>
        </w:rPr>
        <w:t xml:space="preserve">0,1881 ha kitos paskirties valstybinės žemės sklypo, </w:t>
      </w:r>
      <w:r w:rsidRPr="009E3DAB">
        <w:rPr>
          <w:color w:val="000000"/>
          <w:sz w:val="24"/>
          <w:szCs w:val="24"/>
          <w:lang w:eastAsia="en-US"/>
        </w:rPr>
        <w:t xml:space="preserve">kadastro Nr. </w:t>
      </w:r>
      <w:r w:rsidRPr="009E3DAB">
        <w:rPr>
          <w:bCs/>
          <w:sz w:val="24"/>
          <w:szCs w:val="24"/>
          <w:lang w:eastAsia="en-US"/>
        </w:rPr>
        <w:t>2301/0001:228, unikalus Nr. 4400-5228-0334</w:t>
      </w:r>
      <w:r w:rsidRPr="009E3DAB">
        <w:rPr>
          <w:color w:val="000000"/>
          <w:sz w:val="24"/>
          <w:szCs w:val="24"/>
          <w:lang w:eastAsia="en-US"/>
        </w:rPr>
        <w:t xml:space="preserve">, esančio </w:t>
      </w:r>
      <w:r w:rsidRPr="009E3DAB">
        <w:rPr>
          <w:sz w:val="24"/>
          <w:szCs w:val="24"/>
          <w:lang w:eastAsia="en-US"/>
        </w:rPr>
        <w:t>Vėtrungių g. 358</w:t>
      </w:r>
      <w:r w:rsidRPr="009E3DAB">
        <w:rPr>
          <w:bCs/>
          <w:sz w:val="24"/>
          <w:szCs w:val="24"/>
          <w:lang w:eastAsia="en-US"/>
        </w:rPr>
        <w:t>,</w:t>
      </w:r>
      <w:r w:rsidRPr="009E3DAB">
        <w:rPr>
          <w:b/>
          <w:bCs/>
          <w:sz w:val="24"/>
          <w:szCs w:val="24"/>
          <w:lang w:eastAsia="en-US"/>
        </w:rPr>
        <w:t xml:space="preserve"> </w:t>
      </w:r>
      <w:r w:rsidRPr="009E3DAB">
        <w:rPr>
          <w:sz w:val="24"/>
          <w:szCs w:val="24"/>
          <w:lang w:eastAsia="en-US"/>
        </w:rPr>
        <w:t>Neringoje, dalį, kurios plotas 0,0006 ha.</w:t>
      </w:r>
    </w:p>
    <w:p w14:paraId="756BA2E4" w14:textId="77777777" w:rsidR="00402578" w:rsidRPr="009E3DAB" w:rsidRDefault="00402578"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3D5506AE" w14:textId="77777777" w:rsidR="00402578" w:rsidRPr="009E3DAB" w:rsidRDefault="00402578"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01EE12D0" w14:textId="688C82C4" w:rsidR="00402578" w:rsidRPr="009E3DAB" w:rsidRDefault="00402578" w:rsidP="009E3DAB">
      <w:pPr>
        <w:tabs>
          <w:tab w:val="left" w:pos="993"/>
        </w:tabs>
        <w:spacing w:line="276" w:lineRule="auto"/>
        <w:ind w:firstLine="567"/>
        <w:jc w:val="both"/>
        <w:rPr>
          <w:iCs/>
          <w:color w:val="000000"/>
          <w:sz w:val="24"/>
          <w:szCs w:val="24"/>
        </w:rPr>
      </w:pPr>
      <w:r w:rsidRPr="009E3DAB">
        <w:rPr>
          <w:iCs/>
          <w:color w:val="000000"/>
          <w:sz w:val="24"/>
          <w:szCs w:val="24"/>
        </w:rPr>
        <w:t>NUTARTA. Pritarti sprendimo projektui</w:t>
      </w:r>
      <w:r w:rsidRPr="009E3DAB">
        <w:rPr>
          <w:color w:val="000000"/>
          <w:sz w:val="24"/>
          <w:szCs w:val="24"/>
        </w:rPr>
        <w:t xml:space="preserve"> „Dėl kitos paskirties valstybinės žemės sklypo, esančio Vėtrungių g. 358, Neringoje, dalies nuomos“</w:t>
      </w:r>
      <w:r w:rsidRPr="009E3DAB">
        <w:rPr>
          <w:iCs/>
          <w:color w:val="000000"/>
          <w:sz w:val="24"/>
          <w:szCs w:val="24"/>
        </w:rPr>
        <w:t xml:space="preserve"> ir teikti svarstyti Tarybos posėdyje.</w:t>
      </w:r>
    </w:p>
    <w:p w14:paraId="5D218DE9" w14:textId="77777777" w:rsidR="00126996" w:rsidRPr="009E3DAB" w:rsidRDefault="00126996" w:rsidP="009E3DAB">
      <w:pPr>
        <w:tabs>
          <w:tab w:val="left" w:pos="993"/>
        </w:tabs>
        <w:spacing w:line="276" w:lineRule="auto"/>
        <w:ind w:firstLine="567"/>
        <w:jc w:val="both"/>
        <w:rPr>
          <w:b/>
          <w:bCs/>
          <w:color w:val="000000"/>
          <w:sz w:val="24"/>
          <w:szCs w:val="24"/>
        </w:rPr>
      </w:pPr>
    </w:p>
    <w:p w14:paraId="126865E1" w14:textId="47EE52AE" w:rsidR="00126996"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14.</w:t>
      </w:r>
      <w:r w:rsidRPr="009E3DAB">
        <w:rPr>
          <w:b/>
          <w:bCs/>
          <w:color w:val="000000"/>
          <w:sz w:val="24"/>
          <w:szCs w:val="24"/>
        </w:rPr>
        <w:tab/>
        <w:t>SVARSTYTA. Dėl kitos paskirties valstybinės žemės sklypo, esančio Vilų g. 36, Neringoje, dalies nuomos</w:t>
      </w:r>
      <w:r w:rsidR="001B78AF" w:rsidRPr="009E3DAB">
        <w:rPr>
          <w:b/>
          <w:bCs/>
          <w:color w:val="000000"/>
          <w:sz w:val="24"/>
          <w:szCs w:val="24"/>
        </w:rPr>
        <w:t>.</w:t>
      </w:r>
    </w:p>
    <w:p w14:paraId="4E106289" w14:textId="5052932A" w:rsidR="00126996" w:rsidRPr="009E3DAB" w:rsidRDefault="00126996" w:rsidP="009E3DAB">
      <w:pPr>
        <w:tabs>
          <w:tab w:val="left" w:pos="993"/>
        </w:tabs>
        <w:spacing w:line="276" w:lineRule="auto"/>
        <w:ind w:firstLine="567"/>
        <w:jc w:val="both"/>
        <w:rPr>
          <w:b/>
          <w:bCs/>
          <w:color w:val="000000"/>
          <w:sz w:val="24"/>
          <w:szCs w:val="24"/>
        </w:rPr>
      </w:pPr>
      <w:r w:rsidRPr="009E3DAB">
        <w:rPr>
          <w:color w:val="000000"/>
          <w:sz w:val="24"/>
          <w:szCs w:val="24"/>
        </w:rPr>
        <w:t>Sprendimo projektą pristatė Violeta Šiaudvytienė. Parengto sprendimo projekto tikslas -</w:t>
      </w:r>
      <w:r w:rsidRPr="009E3DAB">
        <w:rPr>
          <w:sz w:val="24"/>
          <w:szCs w:val="24"/>
          <w:lang w:eastAsia="en-US"/>
        </w:rPr>
        <w:t xml:space="preserve"> išnuomoti </w:t>
      </w:r>
      <w:r w:rsidR="008E45E8" w:rsidRPr="009E3DAB">
        <w:rPr>
          <w:bCs/>
          <w:i/>
          <w:iCs/>
          <w:sz w:val="24"/>
          <w:szCs w:val="24"/>
          <w:lang w:eastAsia="en-US"/>
        </w:rPr>
        <w:t>a.d.n.</w:t>
      </w:r>
      <w:r w:rsidR="008E45E8" w:rsidRPr="009E3DAB">
        <w:rPr>
          <w:bCs/>
          <w:sz w:val="24"/>
          <w:szCs w:val="24"/>
          <w:lang w:eastAsia="en-US"/>
        </w:rPr>
        <w:t xml:space="preserve"> </w:t>
      </w:r>
      <w:r w:rsidRPr="009E3DAB">
        <w:rPr>
          <w:bCs/>
          <w:sz w:val="24"/>
          <w:szCs w:val="24"/>
          <w:lang w:eastAsia="en-US"/>
        </w:rPr>
        <w:t>ir</w:t>
      </w:r>
      <w:r w:rsidR="008E45E8" w:rsidRPr="009E3DAB">
        <w:rPr>
          <w:rFonts w:eastAsia="Calibri"/>
          <w:bCs/>
          <w:i/>
          <w:iCs/>
          <w:sz w:val="24"/>
          <w:szCs w:val="24"/>
          <w:lang w:eastAsia="en-US"/>
        </w:rPr>
        <w:t xml:space="preserve"> </w:t>
      </w:r>
      <w:r w:rsidR="008E45E8" w:rsidRPr="009E3DAB">
        <w:rPr>
          <w:bCs/>
          <w:i/>
          <w:iCs/>
          <w:sz w:val="24"/>
          <w:szCs w:val="24"/>
          <w:lang w:eastAsia="en-US"/>
        </w:rPr>
        <w:t>a.d.n.</w:t>
      </w:r>
      <w:r w:rsidR="008E45E8" w:rsidRPr="009E3DAB">
        <w:rPr>
          <w:bCs/>
          <w:sz w:val="24"/>
          <w:szCs w:val="24"/>
          <w:lang w:eastAsia="en-US"/>
        </w:rPr>
        <w:t xml:space="preserve"> </w:t>
      </w:r>
      <w:r w:rsidRPr="009E3DAB">
        <w:rPr>
          <w:bCs/>
          <w:sz w:val="24"/>
          <w:szCs w:val="24"/>
          <w:lang w:eastAsia="en-US"/>
        </w:rPr>
        <w:t xml:space="preserve"> </w:t>
      </w:r>
      <w:r w:rsidRPr="009E3DAB">
        <w:rPr>
          <w:sz w:val="24"/>
          <w:szCs w:val="24"/>
          <w:lang w:eastAsia="en-US"/>
        </w:rPr>
        <w:t xml:space="preserve">0,9383 ha kitos paskirties valstybinės žemės sklypo, </w:t>
      </w:r>
      <w:r w:rsidRPr="009E3DAB">
        <w:rPr>
          <w:color w:val="000000"/>
          <w:sz w:val="24"/>
          <w:szCs w:val="24"/>
          <w:lang w:eastAsia="en-US"/>
        </w:rPr>
        <w:t xml:space="preserve">kadastro Nr. </w:t>
      </w:r>
      <w:r w:rsidRPr="009E3DAB">
        <w:rPr>
          <w:sz w:val="24"/>
          <w:szCs w:val="24"/>
          <w:lang w:eastAsia="en-US"/>
        </w:rPr>
        <w:t>2301/0004:16, unikalus Nr. 2301</w:t>
      </w:r>
      <w:r w:rsidRPr="009E3DAB">
        <w:rPr>
          <w:bCs/>
          <w:sz w:val="24"/>
          <w:szCs w:val="24"/>
          <w:lang w:eastAsia="en-US"/>
        </w:rPr>
        <w:t>-0004-0016</w:t>
      </w:r>
      <w:r w:rsidRPr="009E3DAB">
        <w:rPr>
          <w:color w:val="000000"/>
          <w:sz w:val="24"/>
          <w:szCs w:val="24"/>
          <w:lang w:eastAsia="en-US"/>
        </w:rPr>
        <w:t xml:space="preserve">, esančio </w:t>
      </w:r>
      <w:r w:rsidR="008E45E8" w:rsidRPr="009E3DAB">
        <w:rPr>
          <w:color w:val="000000"/>
          <w:sz w:val="24"/>
          <w:szCs w:val="24"/>
          <w:lang w:eastAsia="en-US"/>
        </w:rPr>
        <w:t xml:space="preserve"> </w:t>
      </w:r>
      <w:r w:rsidRPr="009E3DAB">
        <w:rPr>
          <w:bCs/>
          <w:sz w:val="24"/>
          <w:szCs w:val="24"/>
          <w:lang w:eastAsia="en-US"/>
        </w:rPr>
        <w:t>Vilų g. 36,</w:t>
      </w:r>
      <w:r w:rsidRPr="009E3DAB">
        <w:rPr>
          <w:b/>
          <w:bCs/>
          <w:sz w:val="24"/>
          <w:szCs w:val="24"/>
          <w:lang w:eastAsia="en-US"/>
        </w:rPr>
        <w:t xml:space="preserve"> </w:t>
      </w:r>
      <w:r w:rsidRPr="009E3DAB">
        <w:rPr>
          <w:sz w:val="24"/>
          <w:szCs w:val="24"/>
          <w:lang w:eastAsia="en-US"/>
        </w:rPr>
        <w:t>Neringoje, dalį, kurios plotas 0,0043 ha.</w:t>
      </w:r>
      <w:r w:rsidRPr="009E3DAB">
        <w:rPr>
          <w:bCs/>
          <w:sz w:val="24"/>
          <w:szCs w:val="24"/>
          <w:lang w:eastAsia="en-US"/>
        </w:rPr>
        <w:t xml:space="preserve"> </w:t>
      </w:r>
    </w:p>
    <w:p w14:paraId="6B86B39D" w14:textId="77777777" w:rsidR="00126996" w:rsidRPr="009E3DAB" w:rsidRDefault="00126996"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29A586AC" w14:textId="77777777" w:rsidR="00126996" w:rsidRPr="009E3DAB" w:rsidRDefault="00126996"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4E2C390B" w14:textId="1BAF70C3" w:rsidR="00126996" w:rsidRDefault="00126996" w:rsidP="009E3DAB">
      <w:pPr>
        <w:tabs>
          <w:tab w:val="left" w:pos="993"/>
        </w:tabs>
        <w:spacing w:line="276" w:lineRule="auto"/>
        <w:ind w:firstLine="567"/>
        <w:jc w:val="both"/>
        <w:rPr>
          <w:iCs/>
          <w:color w:val="000000"/>
          <w:sz w:val="24"/>
          <w:szCs w:val="24"/>
        </w:rPr>
      </w:pPr>
      <w:r w:rsidRPr="009E3DAB">
        <w:rPr>
          <w:iCs/>
          <w:color w:val="000000"/>
          <w:sz w:val="24"/>
          <w:szCs w:val="24"/>
        </w:rPr>
        <w:lastRenderedPageBreak/>
        <w:t>NUTARTA. Pritarti sprendimo projektui</w:t>
      </w:r>
      <w:r w:rsidRPr="009E3DAB">
        <w:rPr>
          <w:color w:val="000000"/>
          <w:sz w:val="24"/>
          <w:szCs w:val="24"/>
        </w:rPr>
        <w:t xml:space="preserve"> „Dėl kitos paskirties valstybinės žemės sklypo, esančio Vilų g. 36, Neringoje, dalies nuomos“</w:t>
      </w:r>
      <w:r w:rsidRPr="009E3DAB">
        <w:rPr>
          <w:b/>
          <w:bCs/>
          <w:color w:val="000000"/>
          <w:sz w:val="24"/>
          <w:szCs w:val="24"/>
        </w:rPr>
        <w:t xml:space="preserve"> </w:t>
      </w:r>
      <w:r w:rsidRPr="009E3DAB">
        <w:rPr>
          <w:iCs/>
          <w:color w:val="000000"/>
          <w:sz w:val="24"/>
          <w:szCs w:val="24"/>
        </w:rPr>
        <w:t>ir teikti svarstyti Tarybos posėdyje.</w:t>
      </w:r>
    </w:p>
    <w:p w14:paraId="0E61EDC2" w14:textId="77777777" w:rsidR="00D86B94" w:rsidRPr="009E3DAB" w:rsidRDefault="00D86B94" w:rsidP="009E3DAB">
      <w:pPr>
        <w:tabs>
          <w:tab w:val="left" w:pos="993"/>
        </w:tabs>
        <w:spacing w:line="276" w:lineRule="auto"/>
        <w:ind w:firstLine="567"/>
        <w:jc w:val="both"/>
        <w:rPr>
          <w:iCs/>
          <w:color w:val="000000"/>
          <w:sz w:val="24"/>
          <w:szCs w:val="24"/>
        </w:rPr>
      </w:pPr>
    </w:p>
    <w:p w14:paraId="20C57FA3" w14:textId="3F65F2EE"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15.</w:t>
      </w:r>
      <w:r w:rsidRPr="009E3DAB">
        <w:rPr>
          <w:b/>
          <w:bCs/>
          <w:color w:val="000000"/>
          <w:sz w:val="24"/>
          <w:szCs w:val="24"/>
        </w:rPr>
        <w:tab/>
        <w:t>SVARSTYTA. Dėl kitos paskirties valstybinės žemės sklypo, esančio Pamario g. 23, Neringoje, dalių nustatymo</w:t>
      </w:r>
      <w:r w:rsidR="001B78AF" w:rsidRPr="009E3DAB">
        <w:rPr>
          <w:b/>
          <w:bCs/>
          <w:color w:val="000000"/>
          <w:sz w:val="24"/>
          <w:szCs w:val="24"/>
        </w:rPr>
        <w:t>.</w:t>
      </w:r>
    </w:p>
    <w:p w14:paraId="79D45D4E" w14:textId="6EC24A58" w:rsidR="00103B36" w:rsidRPr="009E3DAB" w:rsidRDefault="00814197" w:rsidP="009E3DAB">
      <w:pPr>
        <w:tabs>
          <w:tab w:val="left" w:pos="993"/>
        </w:tabs>
        <w:spacing w:line="276" w:lineRule="auto"/>
        <w:ind w:firstLine="567"/>
        <w:jc w:val="both"/>
        <w:rPr>
          <w:color w:val="000000"/>
          <w:sz w:val="24"/>
          <w:szCs w:val="24"/>
        </w:rPr>
      </w:pPr>
      <w:r w:rsidRPr="009E3DAB">
        <w:rPr>
          <w:color w:val="000000"/>
          <w:sz w:val="24"/>
          <w:szCs w:val="24"/>
        </w:rPr>
        <w:t>Sprendimo projektą pristatė Violeta Šiaudvytienė. Parengto sprendimo projekto tikslas -</w:t>
      </w:r>
      <w:r w:rsidR="00103B36" w:rsidRPr="009E3DAB">
        <w:rPr>
          <w:color w:val="000000"/>
          <w:sz w:val="24"/>
          <w:szCs w:val="24"/>
        </w:rPr>
        <w:t xml:space="preserve"> nustatyti 0,0959 ha valstybinės žemės sklypo, kadastro Nr. 2301/0001:848, unikalus Nr. 4400-6243-1072, esančio Pamario g. 23, Neringoje, dalis, atsižvelgiant į kiekvienam bendraturčiui priklausančias patalpas, esančias pastate – gyvenamame name (unikalus Nr. 2392-0000-4018):</w:t>
      </w:r>
    </w:p>
    <w:tbl>
      <w:tblPr>
        <w:tblW w:w="8514" w:type="dxa"/>
        <w:jc w:val="center"/>
        <w:tblLook w:val="04A0" w:firstRow="1" w:lastRow="0" w:firstColumn="1" w:lastColumn="0" w:noHBand="0" w:noVBand="1"/>
      </w:tblPr>
      <w:tblGrid>
        <w:gridCol w:w="817"/>
        <w:gridCol w:w="4219"/>
        <w:gridCol w:w="1739"/>
        <w:gridCol w:w="1739"/>
      </w:tblGrid>
      <w:tr w:rsidR="00103B36" w:rsidRPr="009E3DAB" w14:paraId="4354C3E0" w14:textId="77777777" w:rsidTr="00DC1143">
        <w:trPr>
          <w:trHeight w:val="474"/>
          <w:jc w:val="center"/>
        </w:trPr>
        <w:tc>
          <w:tcPr>
            <w:tcW w:w="8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21C18B" w14:textId="77777777" w:rsidR="00103B36" w:rsidRPr="009E3DAB" w:rsidRDefault="00103B36" w:rsidP="009E3DAB">
            <w:pPr>
              <w:widowControl/>
              <w:autoSpaceDE/>
              <w:autoSpaceDN/>
              <w:adjustRightInd/>
              <w:spacing w:line="276" w:lineRule="auto"/>
              <w:jc w:val="both"/>
              <w:rPr>
                <w:bCs/>
                <w:sz w:val="24"/>
                <w:szCs w:val="24"/>
                <w:lang w:eastAsia="en-US"/>
              </w:rPr>
            </w:pPr>
            <w:r w:rsidRPr="009E3DAB">
              <w:rPr>
                <w:bCs/>
                <w:sz w:val="24"/>
                <w:szCs w:val="24"/>
                <w:lang w:eastAsia="en-US"/>
              </w:rPr>
              <w:t>Eil. Nr.</w:t>
            </w:r>
          </w:p>
        </w:tc>
        <w:tc>
          <w:tcPr>
            <w:tcW w:w="4219" w:type="dxa"/>
            <w:tcBorders>
              <w:top w:val="single" w:sz="4" w:space="0" w:color="auto"/>
              <w:left w:val="nil"/>
              <w:bottom w:val="single" w:sz="4" w:space="0" w:color="auto"/>
              <w:right w:val="single" w:sz="4" w:space="0" w:color="auto"/>
            </w:tcBorders>
            <w:shd w:val="clear" w:color="auto" w:fill="auto"/>
            <w:noWrap/>
            <w:vAlign w:val="center"/>
            <w:hideMark/>
          </w:tcPr>
          <w:p w14:paraId="4B0AB382" w14:textId="77777777" w:rsidR="00103B36" w:rsidRPr="009E3DAB" w:rsidRDefault="00103B36" w:rsidP="009E3DAB">
            <w:pPr>
              <w:widowControl/>
              <w:autoSpaceDE/>
              <w:autoSpaceDN/>
              <w:adjustRightInd/>
              <w:spacing w:line="276" w:lineRule="auto"/>
              <w:ind w:firstLine="720"/>
              <w:jc w:val="both"/>
              <w:rPr>
                <w:bCs/>
                <w:sz w:val="24"/>
                <w:szCs w:val="24"/>
                <w:lang w:eastAsia="en-US"/>
              </w:rPr>
            </w:pPr>
            <w:r w:rsidRPr="009E3DAB">
              <w:rPr>
                <w:bCs/>
                <w:sz w:val="24"/>
                <w:szCs w:val="24"/>
                <w:lang w:eastAsia="en-US"/>
              </w:rPr>
              <w:t>Unikalus Nr.</w:t>
            </w:r>
          </w:p>
        </w:tc>
        <w:tc>
          <w:tcPr>
            <w:tcW w:w="1739" w:type="dxa"/>
            <w:tcBorders>
              <w:top w:val="single" w:sz="4" w:space="0" w:color="auto"/>
              <w:left w:val="nil"/>
              <w:bottom w:val="single" w:sz="4" w:space="0" w:color="auto"/>
              <w:right w:val="single" w:sz="4" w:space="0" w:color="auto"/>
            </w:tcBorders>
          </w:tcPr>
          <w:p w14:paraId="74955D09" w14:textId="77777777" w:rsidR="00103B36" w:rsidRPr="009E3DAB" w:rsidRDefault="00103B36" w:rsidP="009E3DAB">
            <w:pPr>
              <w:widowControl/>
              <w:autoSpaceDE/>
              <w:autoSpaceDN/>
              <w:adjustRightInd/>
              <w:spacing w:line="276" w:lineRule="auto"/>
              <w:jc w:val="both"/>
              <w:rPr>
                <w:bCs/>
                <w:sz w:val="24"/>
                <w:szCs w:val="24"/>
                <w:lang w:eastAsia="en-US"/>
              </w:rPr>
            </w:pPr>
            <w:r w:rsidRPr="009E3DAB">
              <w:rPr>
                <w:bCs/>
                <w:sz w:val="24"/>
                <w:szCs w:val="24"/>
                <w:lang w:eastAsia="en-US"/>
              </w:rPr>
              <w:t>Patalpos bendras plotas, kv. m</w:t>
            </w:r>
          </w:p>
        </w:tc>
        <w:tc>
          <w:tcPr>
            <w:tcW w:w="173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1F282B" w14:textId="77777777" w:rsidR="00103B36" w:rsidRPr="009E3DAB" w:rsidRDefault="00103B36" w:rsidP="009E3DAB">
            <w:pPr>
              <w:widowControl/>
              <w:autoSpaceDE/>
              <w:autoSpaceDN/>
              <w:adjustRightInd/>
              <w:spacing w:line="276" w:lineRule="auto"/>
              <w:jc w:val="both"/>
              <w:rPr>
                <w:bCs/>
                <w:sz w:val="24"/>
                <w:szCs w:val="24"/>
                <w:lang w:eastAsia="en-US"/>
              </w:rPr>
            </w:pPr>
            <w:r w:rsidRPr="009E3DAB">
              <w:rPr>
                <w:bCs/>
                <w:sz w:val="24"/>
                <w:szCs w:val="24"/>
                <w:lang w:eastAsia="en-US"/>
              </w:rPr>
              <w:t>Žemės sklypo plotas ha</w:t>
            </w:r>
          </w:p>
        </w:tc>
      </w:tr>
      <w:tr w:rsidR="00103B36" w:rsidRPr="009E3DAB" w14:paraId="5B4C04B5" w14:textId="77777777" w:rsidTr="00DC1143">
        <w:trPr>
          <w:trHeight w:val="352"/>
          <w:jc w:val="center"/>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25EB4271" w14:textId="77777777" w:rsidR="00103B36" w:rsidRPr="009E3DAB" w:rsidRDefault="00103B36" w:rsidP="009E3DAB">
            <w:pPr>
              <w:widowControl/>
              <w:autoSpaceDE/>
              <w:autoSpaceDN/>
              <w:adjustRightInd/>
              <w:spacing w:line="276" w:lineRule="auto"/>
              <w:jc w:val="both"/>
              <w:rPr>
                <w:sz w:val="24"/>
                <w:szCs w:val="24"/>
                <w:lang w:eastAsia="en-US"/>
              </w:rPr>
            </w:pPr>
            <w:r w:rsidRPr="009E3DAB">
              <w:rPr>
                <w:sz w:val="24"/>
                <w:szCs w:val="24"/>
                <w:lang w:eastAsia="en-US"/>
              </w:rPr>
              <w:t>1.</w:t>
            </w:r>
          </w:p>
        </w:tc>
        <w:tc>
          <w:tcPr>
            <w:tcW w:w="4219" w:type="dxa"/>
            <w:tcBorders>
              <w:top w:val="nil"/>
              <w:left w:val="nil"/>
              <w:bottom w:val="single" w:sz="4" w:space="0" w:color="auto"/>
              <w:right w:val="single" w:sz="4" w:space="0" w:color="auto"/>
            </w:tcBorders>
            <w:shd w:val="clear" w:color="auto" w:fill="auto"/>
            <w:noWrap/>
            <w:vAlign w:val="bottom"/>
            <w:hideMark/>
          </w:tcPr>
          <w:p w14:paraId="4D60A944" w14:textId="77777777" w:rsidR="00103B36" w:rsidRPr="009E3DAB" w:rsidRDefault="00103B36" w:rsidP="009E3DAB">
            <w:pPr>
              <w:widowControl/>
              <w:autoSpaceDE/>
              <w:autoSpaceDN/>
              <w:adjustRightInd/>
              <w:spacing w:line="276" w:lineRule="auto"/>
              <w:jc w:val="both"/>
              <w:rPr>
                <w:sz w:val="24"/>
                <w:szCs w:val="24"/>
                <w:lang w:eastAsia="en-US"/>
              </w:rPr>
            </w:pPr>
            <w:r w:rsidRPr="009E3DAB">
              <w:rPr>
                <w:bCs/>
                <w:sz w:val="24"/>
                <w:szCs w:val="24"/>
                <w:lang w:eastAsia="en-US"/>
              </w:rPr>
              <w:t>butas / patalpa – butas, unikalus Nr. 2392-0000-4018:0001</w:t>
            </w:r>
          </w:p>
        </w:tc>
        <w:tc>
          <w:tcPr>
            <w:tcW w:w="1739" w:type="dxa"/>
            <w:tcBorders>
              <w:top w:val="nil"/>
              <w:left w:val="nil"/>
              <w:bottom w:val="single" w:sz="4" w:space="0" w:color="auto"/>
              <w:right w:val="single" w:sz="4" w:space="0" w:color="auto"/>
            </w:tcBorders>
            <w:vAlign w:val="center"/>
          </w:tcPr>
          <w:p w14:paraId="104A62BC" w14:textId="77777777" w:rsidR="00103B36" w:rsidRPr="009E3DAB" w:rsidRDefault="00103B36" w:rsidP="009E3DAB">
            <w:pPr>
              <w:widowControl/>
              <w:autoSpaceDE/>
              <w:autoSpaceDN/>
              <w:adjustRightInd/>
              <w:spacing w:line="276" w:lineRule="auto"/>
              <w:ind w:firstLine="720"/>
              <w:jc w:val="both"/>
              <w:rPr>
                <w:sz w:val="24"/>
                <w:szCs w:val="24"/>
                <w:lang w:eastAsia="en-US"/>
              </w:rPr>
            </w:pPr>
            <w:r w:rsidRPr="009E3DAB">
              <w:rPr>
                <w:sz w:val="24"/>
                <w:szCs w:val="24"/>
                <w:lang w:eastAsia="en-US"/>
              </w:rPr>
              <w:t>53,37</w:t>
            </w:r>
          </w:p>
        </w:tc>
        <w:tc>
          <w:tcPr>
            <w:tcW w:w="1739" w:type="dxa"/>
            <w:tcBorders>
              <w:top w:val="nil"/>
              <w:left w:val="single" w:sz="4" w:space="0" w:color="auto"/>
              <w:bottom w:val="single" w:sz="4" w:space="0" w:color="auto"/>
              <w:right w:val="single" w:sz="4" w:space="0" w:color="auto"/>
            </w:tcBorders>
            <w:shd w:val="clear" w:color="auto" w:fill="auto"/>
            <w:noWrap/>
            <w:vAlign w:val="center"/>
            <w:hideMark/>
          </w:tcPr>
          <w:p w14:paraId="10BA6F49" w14:textId="77777777" w:rsidR="00103B36" w:rsidRPr="009E3DAB" w:rsidRDefault="00103B36" w:rsidP="009E3DAB">
            <w:pPr>
              <w:widowControl/>
              <w:autoSpaceDE/>
              <w:autoSpaceDN/>
              <w:adjustRightInd/>
              <w:spacing w:line="276" w:lineRule="auto"/>
              <w:ind w:firstLine="720"/>
              <w:jc w:val="both"/>
              <w:rPr>
                <w:sz w:val="24"/>
                <w:szCs w:val="24"/>
                <w:lang w:eastAsia="en-US"/>
              </w:rPr>
            </w:pPr>
            <w:r w:rsidRPr="009E3DAB">
              <w:rPr>
                <w:sz w:val="24"/>
                <w:szCs w:val="24"/>
                <w:lang w:eastAsia="en-US"/>
              </w:rPr>
              <w:t>0,0282</w:t>
            </w:r>
          </w:p>
        </w:tc>
      </w:tr>
      <w:tr w:rsidR="00103B36" w:rsidRPr="009E3DAB" w14:paraId="0D7EB6F6" w14:textId="77777777" w:rsidTr="00DC1143">
        <w:trPr>
          <w:trHeight w:val="321"/>
          <w:jc w:val="center"/>
        </w:trPr>
        <w:tc>
          <w:tcPr>
            <w:tcW w:w="817" w:type="dxa"/>
            <w:tcBorders>
              <w:top w:val="nil"/>
              <w:left w:val="single" w:sz="4" w:space="0" w:color="auto"/>
              <w:bottom w:val="single" w:sz="4" w:space="0" w:color="auto"/>
              <w:right w:val="single" w:sz="4" w:space="0" w:color="auto"/>
            </w:tcBorders>
            <w:shd w:val="clear" w:color="auto" w:fill="auto"/>
            <w:noWrap/>
            <w:vAlign w:val="center"/>
            <w:hideMark/>
          </w:tcPr>
          <w:p w14:paraId="0E5D6EA5" w14:textId="77777777" w:rsidR="00103B36" w:rsidRPr="009E3DAB" w:rsidRDefault="00103B36" w:rsidP="009E3DAB">
            <w:pPr>
              <w:widowControl/>
              <w:autoSpaceDE/>
              <w:autoSpaceDN/>
              <w:adjustRightInd/>
              <w:spacing w:line="276" w:lineRule="auto"/>
              <w:jc w:val="both"/>
              <w:rPr>
                <w:sz w:val="24"/>
                <w:szCs w:val="24"/>
                <w:lang w:eastAsia="en-US"/>
              </w:rPr>
            </w:pPr>
            <w:r w:rsidRPr="009E3DAB">
              <w:rPr>
                <w:sz w:val="24"/>
                <w:szCs w:val="24"/>
                <w:lang w:eastAsia="en-US"/>
              </w:rPr>
              <w:t>2.</w:t>
            </w:r>
          </w:p>
        </w:tc>
        <w:tc>
          <w:tcPr>
            <w:tcW w:w="4219" w:type="dxa"/>
            <w:tcBorders>
              <w:top w:val="nil"/>
              <w:left w:val="nil"/>
              <w:bottom w:val="single" w:sz="4" w:space="0" w:color="auto"/>
              <w:right w:val="single" w:sz="4" w:space="0" w:color="auto"/>
            </w:tcBorders>
            <w:shd w:val="clear" w:color="auto" w:fill="auto"/>
            <w:noWrap/>
            <w:vAlign w:val="bottom"/>
            <w:hideMark/>
          </w:tcPr>
          <w:p w14:paraId="316A7015" w14:textId="77777777" w:rsidR="00103B36" w:rsidRPr="009E3DAB" w:rsidRDefault="00103B36" w:rsidP="009E3DAB">
            <w:pPr>
              <w:widowControl/>
              <w:autoSpaceDE/>
              <w:autoSpaceDN/>
              <w:adjustRightInd/>
              <w:spacing w:line="276" w:lineRule="auto"/>
              <w:jc w:val="both"/>
              <w:rPr>
                <w:sz w:val="24"/>
                <w:szCs w:val="24"/>
                <w:lang w:eastAsia="en-US"/>
              </w:rPr>
            </w:pPr>
            <w:r w:rsidRPr="009E3DAB">
              <w:rPr>
                <w:bCs/>
                <w:sz w:val="24"/>
                <w:szCs w:val="24"/>
                <w:lang w:eastAsia="en-US"/>
              </w:rPr>
              <w:t>butas / patalpa – butas, unikalus Nr. 2392-0000-4018:0002</w:t>
            </w:r>
          </w:p>
        </w:tc>
        <w:tc>
          <w:tcPr>
            <w:tcW w:w="1739" w:type="dxa"/>
            <w:tcBorders>
              <w:top w:val="nil"/>
              <w:left w:val="nil"/>
              <w:bottom w:val="single" w:sz="4" w:space="0" w:color="auto"/>
              <w:right w:val="single" w:sz="4" w:space="0" w:color="auto"/>
            </w:tcBorders>
            <w:vAlign w:val="center"/>
          </w:tcPr>
          <w:p w14:paraId="5B5A9BAF" w14:textId="77777777" w:rsidR="00103B36" w:rsidRPr="009E3DAB" w:rsidRDefault="00103B36" w:rsidP="009E3DAB">
            <w:pPr>
              <w:widowControl/>
              <w:autoSpaceDE/>
              <w:autoSpaceDN/>
              <w:adjustRightInd/>
              <w:spacing w:line="276" w:lineRule="auto"/>
              <w:ind w:firstLine="720"/>
              <w:jc w:val="both"/>
              <w:rPr>
                <w:sz w:val="24"/>
                <w:szCs w:val="24"/>
                <w:lang w:eastAsia="en-US"/>
              </w:rPr>
            </w:pPr>
            <w:r w:rsidRPr="009E3DAB">
              <w:rPr>
                <w:sz w:val="24"/>
                <w:szCs w:val="24"/>
                <w:lang w:eastAsia="en-US"/>
              </w:rPr>
              <w:t>50,94</w:t>
            </w:r>
          </w:p>
        </w:tc>
        <w:tc>
          <w:tcPr>
            <w:tcW w:w="1739" w:type="dxa"/>
            <w:tcBorders>
              <w:top w:val="nil"/>
              <w:left w:val="single" w:sz="4" w:space="0" w:color="auto"/>
              <w:bottom w:val="single" w:sz="4" w:space="0" w:color="auto"/>
              <w:right w:val="single" w:sz="4" w:space="0" w:color="auto"/>
            </w:tcBorders>
            <w:shd w:val="clear" w:color="auto" w:fill="auto"/>
            <w:noWrap/>
            <w:vAlign w:val="center"/>
            <w:hideMark/>
          </w:tcPr>
          <w:p w14:paraId="3E138268" w14:textId="77777777" w:rsidR="00103B36" w:rsidRPr="009E3DAB" w:rsidRDefault="00103B36" w:rsidP="009E3DAB">
            <w:pPr>
              <w:widowControl/>
              <w:autoSpaceDE/>
              <w:autoSpaceDN/>
              <w:adjustRightInd/>
              <w:spacing w:line="276" w:lineRule="auto"/>
              <w:ind w:firstLine="720"/>
              <w:jc w:val="both"/>
              <w:rPr>
                <w:sz w:val="24"/>
                <w:szCs w:val="24"/>
                <w:lang w:eastAsia="en-US"/>
              </w:rPr>
            </w:pPr>
            <w:r w:rsidRPr="009E3DAB">
              <w:rPr>
                <w:sz w:val="24"/>
                <w:szCs w:val="24"/>
                <w:lang w:eastAsia="en-US"/>
              </w:rPr>
              <w:t>0,0269</w:t>
            </w:r>
          </w:p>
        </w:tc>
      </w:tr>
      <w:tr w:rsidR="00103B36" w:rsidRPr="009E3DAB" w14:paraId="605C468C" w14:textId="77777777" w:rsidTr="00DC1143">
        <w:trPr>
          <w:trHeight w:val="321"/>
          <w:jc w:val="center"/>
        </w:trPr>
        <w:tc>
          <w:tcPr>
            <w:tcW w:w="817" w:type="dxa"/>
            <w:tcBorders>
              <w:top w:val="nil"/>
              <w:left w:val="single" w:sz="4" w:space="0" w:color="auto"/>
              <w:bottom w:val="single" w:sz="4" w:space="0" w:color="auto"/>
              <w:right w:val="single" w:sz="4" w:space="0" w:color="auto"/>
            </w:tcBorders>
            <w:shd w:val="clear" w:color="auto" w:fill="auto"/>
            <w:noWrap/>
            <w:vAlign w:val="center"/>
          </w:tcPr>
          <w:p w14:paraId="513DB36A" w14:textId="77777777" w:rsidR="00103B36" w:rsidRPr="009E3DAB" w:rsidRDefault="00103B36" w:rsidP="009E3DAB">
            <w:pPr>
              <w:widowControl/>
              <w:autoSpaceDE/>
              <w:autoSpaceDN/>
              <w:adjustRightInd/>
              <w:spacing w:line="276" w:lineRule="auto"/>
              <w:jc w:val="both"/>
              <w:rPr>
                <w:sz w:val="24"/>
                <w:szCs w:val="24"/>
                <w:lang w:eastAsia="en-US"/>
              </w:rPr>
            </w:pPr>
            <w:r w:rsidRPr="009E3DAB">
              <w:rPr>
                <w:sz w:val="24"/>
                <w:szCs w:val="24"/>
                <w:lang w:eastAsia="en-US"/>
              </w:rPr>
              <w:t>2.1.</w:t>
            </w:r>
          </w:p>
        </w:tc>
        <w:tc>
          <w:tcPr>
            <w:tcW w:w="4219" w:type="dxa"/>
            <w:tcBorders>
              <w:top w:val="nil"/>
              <w:left w:val="nil"/>
              <w:bottom w:val="single" w:sz="4" w:space="0" w:color="auto"/>
              <w:right w:val="single" w:sz="4" w:space="0" w:color="auto"/>
            </w:tcBorders>
            <w:shd w:val="clear" w:color="auto" w:fill="auto"/>
            <w:noWrap/>
            <w:vAlign w:val="bottom"/>
          </w:tcPr>
          <w:p w14:paraId="4718BE40" w14:textId="77777777" w:rsidR="00103B36" w:rsidRPr="009E3DAB" w:rsidRDefault="00103B36" w:rsidP="009E3DAB">
            <w:pPr>
              <w:widowControl/>
              <w:autoSpaceDE/>
              <w:autoSpaceDN/>
              <w:adjustRightInd/>
              <w:spacing w:line="276" w:lineRule="auto"/>
              <w:jc w:val="both"/>
              <w:rPr>
                <w:bCs/>
                <w:sz w:val="24"/>
                <w:szCs w:val="24"/>
                <w:lang w:eastAsia="en-US"/>
              </w:rPr>
            </w:pPr>
            <w:r w:rsidRPr="009E3DAB">
              <w:rPr>
                <w:bCs/>
                <w:sz w:val="24"/>
                <w:szCs w:val="24"/>
                <w:lang w:eastAsia="en-US"/>
              </w:rPr>
              <w:t>½ dalis buto / patalpos – buto, unikalus Nr. 2392-0000-4018:0002</w:t>
            </w:r>
          </w:p>
        </w:tc>
        <w:tc>
          <w:tcPr>
            <w:tcW w:w="1739" w:type="dxa"/>
            <w:tcBorders>
              <w:top w:val="nil"/>
              <w:left w:val="nil"/>
              <w:bottom w:val="single" w:sz="4" w:space="0" w:color="auto"/>
              <w:right w:val="single" w:sz="4" w:space="0" w:color="auto"/>
            </w:tcBorders>
            <w:vAlign w:val="center"/>
          </w:tcPr>
          <w:p w14:paraId="1B4787CD" w14:textId="77777777" w:rsidR="00103B36" w:rsidRPr="009E3DAB" w:rsidRDefault="00103B36" w:rsidP="009E3DAB">
            <w:pPr>
              <w:widowControl/>
              <w:autoSpaceDE/>
              <w:autoSpaceDN/>
              <w:adjustRightInd/>
              <w:spacing w:line="276" w:lineRule="auto"/>
              <w:ind w:firstLine="720"/>
              <w:jc w:val="both"/>
              <w:rPr>
                <w:sz w:val="24"/>
                <w:szCs w:val="24"/>
                <w:lang w:eastAsia="en-US"/>
              </w:rPr>
            </w:pPr>
            <w:r w:rsidRPr="009E3DAB">
              <w:rPr>
                <w:sz w:val="24"/>
                <w:szCs w:val="24"/>
                <w:lang w:eastAsia="en-US"/>
              </w:rPr>
              <w:t>25,47</w:t>
            </w:r>
          </w:p>
        </w:tc>
        <w:tc>
          <w:tcPr>
            <w:tcW w:w="1739" w:type="dxa"/>
            <w:tcBorders>
              <w:top w:val="nil"/>
              <w:left w:val="single" w:sz="4" w:space="0" w:color="auto"/>
              <w:bottom w:val="single" w:sz="4" w:space="0" w:color="auto"/>
              <w:right w:val="single" w:sz="4" w:space="0" w:color="auto"/>
            </w:tcBorders>
            <w:shd w:val="clear" w:color="auto" w:fill="auto"/>
            <w:noWrap/>
            <w:vAlign w:val="center"/>
          </w:tcPr>
          <w:p w14:paraId="22318231" w14:textId="77777777" w:rsidR="00103B36" w:rsidRPr="009E3DAB" w:rsidRDefault="00103B36" w:rsidP="009E3DAB">
            <w:pPr>
              <w:widowControl/>
              <w:autoSpaceDE/>
              <w:autoSpaceDN/>
              <w:adjustRightInd/>
              <w:spacing w:line="276" w:lineRule="auto"/>
              <w:ind w:firstLine="720"/>
              <w:jc w:val="both"/>
              <w:rPr>
                <w:sz w:val="24"/>
                <w:szCs w:val="24"/>
                <w:lang w:eastAsia="en-US"/>
              </w:rPr>
            </w:pPr>
            <w:r w:rsidRPr="009E3DAB">
              <w:rPr>
                <w:sz w:val="24"/>
                <w:szCs w:val="24"/>
                <w:lang w:eastAsia="en-US"/>
              </w:rPr>
              <w:t>0,0134</w:t>
            </w:r>
          </w:p>
        </w:tc>
      </w:tr>
      <w:tr w:rsidR="00103B36" w:rsidRPr="009E3DAB" w14:paraId="41B4C439" w14:textId="77777777" w:rsidTr="00DC1143">
        <w:trPr>
          <w:trHeight w:val="321"/>
          <w:jc w:val="center"/>
        </w:trPr>
        <w:tc>
          <w:tcPr>
            <w:tcW w:w="817" w:type="dxa"/>
            <w:tcBorders>
              <w:top w:val="nil"/>
              <w:left w:val="single" w:sz="4" w:space="0" w:color="auto"/>
              <w:bottom w:val="single" w:sz="4" w:space="0" w:color="auto"/>
              <w:right w:val="single" w:sz="4" w:space="0" w:color="auto"/>
            </w:tcBorders>
            <w:shd w:val="clear" w:color="auto" w:fill="auto"/>
            <w:noWrap/>
            <w:vAlign w:val="center"/>
          </w:tcPr>
          <w:p w14:paraId="4F0B6444" w14:textId="77777777" w:rsidR="00103B36" w:rsidRPr="009E3DAB" w:rsidRDefault="00103B36" w:rsidP="009E3DAB">
            <w:pPr>
              <w:widowControl/>
              <w:autoSpaceDE/>
              <w:autoSpaceDN/>
              <w:adjustRightInd/>
              <w:spacing w:line="276" w:lineRule="auto"/>
              <w:jc w:val="both"/>
              <w:rPr>
                <w:sz w:val="24"/>
                <w:szCs w:val="24"/>
                <w:lang w:eastAsia="en-US"/>
              </w:rPr>
            </w:pPr>
            <w:r w:rsidRPr="009E3DAB">
              <w:rPr>
                <w:sz w:val="24"/>
                <w:szCs w:val="24"/>
                <w:lang w:eastAsia="en-US"/>
              </w:rPr>
              <w:t>2.2.</w:t>
            </w:r>
          </w:p>
        </w:tc>
        <w:tc>
          <w:tcPr>
            <w:tcW w:w="4219" w:type="dxa"/>
            <w:tcBorders>
              <w:top w:val="nil"/>
              <w:left w:val="nil"/>
              <w:bottom w:val="single" w:sz="4" w:space="0" w:color="auto"/>
              <w:right w:val="single" w:sz="4" w:space="0" w:color="auto"/>
            </w:tcBorders>
            <w:shd w:val="clear" w:color="auto" w:fill="auto"/>
            <w:noWrap/>
            <w:vAlign w:val="bottom"/>
          </w:tcPr>
          <w:p w14:paraId="031264C4" w14:textId="77777777" w:rsidR="00103B36" w:rsidRPr="009E3DAB" w:rsidRDefault="00103B36" w:rsidP="009E3DAB">
            <w:pPr>
              <w:widowControl/>
              <w:autoSpaceDE/>
              <w:autoSpaceDN/>
              <w:adjustRightInd/>
              <w:spacing w:line="276" w:lineRule="auto"/>
              <w:jc w:val="both"/>
              <w:rPr>
                <w:bCs/>
                <w:sz w:val="24"/>
                <w:szCs w:val="24"/>
                <w:lang w:eastAsia="en-US"/>
              </w:rPr>
            </w:pPr>
            <w:r w:rsidRPr="009E3DAB">
              <w:rPr>
                <w:bCs/>
                <w:sz w:val="24"/>
                <w:szCs w:val="24"/>
                <w:lang w:eastAsia="en-US"/>
              </w:rPr>
              <w:t>½ dalis buto / patalpos – buto, unikalus Nr. 2392-0000-4018:0002</w:t>
            </w:r>
          </w:p>
        </w:tc>
        <w:tc>
          <w:tcPr>
            <w:tcW w:w="1739" w:type="dxa"/>
            <w:tcBorders>
              <w:top w:val="nil"/>
              <w:left w:val="nil"/>
              <w:bottom w:val="single" w:sz="4" w:space="0" w:color="auto"/>
              <w:right w:val="single" w:sz="4" w:space="0" w:color="auto"/>
            </w:tcBorders>
            <w:vAlign w:val="center"/>
          </w:tcPr>
          <w:p w14:paraId="73B0616E" w14:textId="77777777" w:rsidR="00103B36" w:rsidRPr="009E3DAB" w:rsidRDefault="00103B36" w:rsidP="009E3DAB">
            <w:pPr>
              <w:widowControl/>
              <w:autoSpaceDE/>
              <w:autoSpaceDN/>
              <w:adjustRightInd/>
              <w:spacing w:line="276" w:lineRule="auto"/>
              <w:ind w:firstLine="720"/>
              <w:jc w:val="both"/>
              <w:rPr>
                <w:sz w:val="24"/>
                <w:szCs w:val="24"/>
                <w:lang w:eastAsia="en-US"/>
              </w:rPr>
            </w:pPr>
            <w:r w:rsidRPr="009E3DAB">
              <w:rPr>
                <w:sz w:val="24"/>
                <w:szCs w:val="24"/>
                <w:lang w:eastAsia="en-US"/>
              </w:rPr>
              <w:t>25,47</w:t>
            </w:r>
          </w:p>
        </w:tc>
        <w:tc>
          <w:tcPr>
            <w:tcW w:w="1739" w:type="dxa"/>
            <w:tcBorders>
              <w:top w:val="nil"/>
              <w:left w:val="single" w:sz="4" w:space="0" w:color="auto"/>
              <w:bottom w:val="single" w:sz="4" w:space="0" w:color="auto"/>
              <w:right w:val="single" w:sz="4" w:space="0" w:color="auto"/>
            </w:tcBorders>
            <w:shd w:val="clear" w:color="auto" w:fill="auto"/>
            <w:noWrap/>
            <w:vAlign w:val="center"/>
          </w:tcPr>
          <w:p w14:paraId="5096BBF0" w14:textId="77777777" w:rsidR="00103B36" w:rsidRPr="009E3DAB" w:rsidRDefault="00103B36" w:rsidP="009E3DAB">
            <w:pPr>
              <w:widowControl/>
              <w:autoSpaceDE/>
              <w:autoSpaceDN/>
              <w:adjustRightInd/>
              <w:spacing w:line="276" w:lineRule="auto"/>
              <w:ind w:firstLine="720"/>
              <w:jc w:val="both"/>
              <w:rPr>
                <w:sz w:val="24"/>
                <w:szCs w:val="24"/>
                <w:lang w:eastAsia="en-US"/>
              </w:rPr>
            </w:pPr>
            <w:r w:rsidRPr="009E3DAB">
              <w:rPr>
                <w:sz w:val="24"/>
                <w:szCs w:val="24"/>
                <w:lang w:eastAsia="en-US"/>
              </w:rPr>
              <w:t>0,0135</w:t>
            </w:r>
          </w:p>
        </w:tc>
      </w:tr>
      <w:tr w:rsidR="00103B36" w:rsidRPr="009E3DAB" w14:paraId="10D78240" w14:textId="77777777" w:rsidTr="00DC1143">
        <w:trPr>
          <w:trHeight w:val="321"/>
          <w:jc w:val="center"/>
        </w:trPr>
        <w:tc>
          <w:tcPr>
            <w:tcW w:w="817" w:type="dxa"/>
            <w:tcBorders>
              <w:top w:val="nil"/>
              <w:left w:val="single" w:sz="4" w:space="0" w:color="auto"/>
              <w:bottom w:val="single" w:sz="4" w:space="0" w:color="auto"/>
              <w:right w:val="single" w:sz="4" w:space="0" w:color="auto"/>
            </w:tcBorders>
            <w:shd w:val="clear" w:color="auto" w:fill="auto"/>
            <w:noWrap/>
            <w:vAlign w:val="center"/>
          </w:tcPr>
          <w:p w14:paraId="4ED896F9" w14:textId="77777777" w:rsidR="00103B36" w:rsidRPr="009E3DAB" w:rsidRDefault="00103B36" w:rsidP="009E3DAB">
            <w:pPr>
              <w:widowControl/>
              <w:autoSpaceDE/>
              <w:autoSpaceDN/>
              <w:adjustRightInd/>
              <w:spacing w:line="276" w:lineRule="auto"/>
              <w:jc w:val="both"/>
              <w:rPr>
                <w:sz w:val="24"/>
                <w:szCs w:val="24"/>
                <w:lang w:eastAsia="en-US"/>
              </w:rPr>
            </w:pPr>
            <w:r w:rsidRPr="009E3DAB">
              <w:rPr>
                <w:sz w:val="24"/>
                <w:szCs w:val="24"/>
                <w:lang w:eastAsia="en-US"/>
              </w:rPr>
              <w:t>3.</w:t>
            </w:r>
          </w:p>
        </w:tc>
        <w:tc>
          <w:tcPr>
            <w:tcW w:w="4219" w:type="dxa"/>
            <w:tcBorders>
              <w:top w:val="nil"/>
              <w:left w:val="nil"/>
              <w:bottom w:val="single" w:sz="4" w:space="0" w:color="auto"/>
              <w:right w:val="single" w:sz="4" w:space="0" w:color="auto"/>
            </w:tcBorders>
            <w:shd w:val="clear" w:color="auto" w:fill="auto"/>
            <w:noWrap/>
            <w:vAlign w:val="bottom"/>
          </w:tcPr>
          <w:p w14:paraId="6624A73F" w14:textId="77777777" w:rsidR="00103B36" w:rsidRPr="009E3DAB" w:rsidRDefault="00103B36" w:rsidP="009E3DAB">
            <w:pPr>
              <w:widowControl/>
              <w:autoSpaceDE/>
              <w:autoSpaceDN/>
              <w:adjustRightInd/>
              <w:spacing w:line="276" w:lineRule="auto"/>
              <w:jc w:val="both"/>
              <w:rPr>
                <w:bCs/>
                <w:sz w:val="24"/>
                <w:szCs w:val="24"/>
                <w:lang w:eastAsia="en-US"/>
              </w:rPr>
            </w:pPr>
            <w:r w:rsidRPr="009E3DAB">
              <w:rPr>
                <w:bCs/>
                <w:sz w:val="24"/>
                <w:szCs w:val="24"/>
                <w:lang w:eastAsia="en-US"/>
              </w:rPr>
              <w:t>butas / patalpa – butas, unikalus Nr. 2392-0000-4018:0003</w:t>
            </w:r>
          </w:p>
        </w:tc>
        <w:tc>
          <w:tcPr>
            <w:tcW w:w="1739" w:type="dxa"/>
            <w:tcBorders>
              <w:top w:val="nil"/>
              <w:left w:val="nil"/>
              <w:bottom w:val="single" w:sz="4" w:space="0" w:color="auto"/>
              <w:right w:val="single" w:sz="4" w:space="0" w:color="auto"/>
            </w:tcBorders>
            <w:vAlign w:val="center"/>
          </w:tcPr>
          <w:p w14:paraId="2730FF18" w14:textId="77777777" w:rsidR="00103B36" w:rsidRPr="009E3DAB" w:rsidRDefault="00103B36" w:rsidP="009E3DAB">
            <w:pPr>
              <w:widowControl/>
              <w:autoSpaceDE/>
              <w:autoSpaceDN/>
              <w:adjustRightInd/>
              <w:spacing w:line="276" w:lineRule="auto"/>
              <w:ind w:firstLine="720"/>
              <w:jc w:val="both"/>
              <w:rPr>
                <w:sz w:val="24"/>
                <w:szCs w:val="24"/>
                <w:lang w:eastAsia="en-US"/>
              </w:rPr>
            </w:pPr>
            <w:r w:rsidRPr="009E3DAB">
              <w:rPr>
                <w:sz w:val="24"/>
                <w:szCs w:val="24"/>
                <w:lang w:eastAsia="en-US"/>
              </w:rPr>
              <w:t>39,75</w:t>
            </w:r>
          </w:p>
        </w:tc>
        <w:tc>
          <w:tcPr>
            <w:tcW w:w="1739" w:type="dxa"/>
            <w:tcBorders>
              <w:top w:val="nil"/>
              <w:left w:val="single" w:sz="4" w:space="0" w:color="auto"/>
              <w:bottom w:val="single" w:sz="4" w:space="0" w:color="auto"/>
              <w:right w:val="single" w:sz="4" w:space="0" w:color="auto"/>
            </w:tcBorders>
            <w:shd w:val="clear" w:color="auto" w:fill="auto"/>
            <w:noWrap/>
            <w:vAlign w:val="center"/>
          </w:tcPr>
          <w:p w14:paraId="1DB70214" w14:textId="77777777" w:rsidR="00103B36" w:rsidRPr="009E3DAB" w:rsidRDefault="00103B36" w:rsidP="009E3DAB">
            <w:pPr>
              <w:widowControl/>
              <w:autoSpaceDE/>
              <w:autoSpaceDN/>
              <w:adjustRightInd/>
              <w:spacing w:line="276" w:lineRule="auto"/>
              <w:ind w:firstLine="720"/>
              <w:jc w:val="both"/>
              <w:rPr>
                <w:sz w:val="24"/>
                <w:szCs w:val="24"/>
                <w:lang w:eastAsia="en-US"/>
              </w:rPr>
            </w:pPr>
            <w:r w:rsidRPr="009E3DAB">
              <w:rPr>
                <w:sz w:val="24"/>
                <w:szCs w:val="24"/>
                <w:lang w:eastAsia="en-US"/>
              </w:rPr>
              <w:t>0,0210</w:t>
            </w:r>
          </w:p>
        </w:tc>
      </w:tr>
      <w:tr w:rsidR="00103B36" w:rsidRPr="009E3DAB" w14:paraId="7A702B0C" w14:textId="77777777" w:rsidTr="00DC1143">
        <w:trPr>
          <w:trHeight w:val="321"/>
          <w:jc w:val="center"/>
        </w:trPr>
        <w:tc>
          <w:tcPr>
            <w:tcW w:w="817" w:type="dxa"/>
            <w:tcBorders>
              <w:top w:val="nil"/>
              <w:left w:val="single" w:sz="4" w:space="0" w:color="auto"/>
              <w:bottom w:val="single" w:sz="4" w:space="0" w:color="auto"/>
              <w:right w:val="single" w:sz="4" w:space="0" w:color="auto"/>
            </w:tcBorders>
            <w:shd w:val="clear" w:color="auto" w:fill="auto"/>
            <w:noWrap/>
            <w:vAlign w:val="center"/>
          </w:tcPr>
          <w:p w14:paraId="36AC8194" w14:textId="77777777" w:rsidR="00103B36" w:rsidRPr="009E3DAB" w:rsidRDefault="00103B36" w:rsidP="009E3DAB">
            <w:pPr>
              <w:widowControl/>
              <w:autoSpaceDE/>
              <w:autoSpaceDN/>
              <w:adjustRightInd/>
              <w:spacing w:line="276" w:lineRule="auto"/>
              <w:jc w:val="both"/>
              <w:rPr>
                <w:sz w:val="24"/>
                <w:szCs w:val="24"/>
                <w:lang w:eastAsia="en-US"/>
              </w:rPr>
            </w:pPr>
            <w:r w:rsidRPr="009E3DAB">
              <w:rPr>
                <w:sz w:val="24"/>
                <w:szCs w:val="24"/>
                <w:lang w:eastAsia="en-US"/>
              </w:rPr>
              <w:t>4.</w:t>
            </w:r>
          </w:p>
        </w:tc>
        <w:tc>
          <w:tcPr>
            <w:tcW w:w="4219" w:type="dxa"/>
            <w:tcBorders>
              <w:top w:val="nil"/>
              <w:left w:val="nil"/>
              <w:bottom w:val="single" w:sz="4" w:space="0" w:color="auto"/>
              <w:right w:val="single" w:sz="4" w:space="0" w:color="auto"/>
            </w:tcBorders>
            <w:shd w:val="clear" w:color="auto" w:fill="auto"/>
            <w:noWrap/>
            <w:vAlign w:val="bottom"/>
          </w:tcPr>
          <w:p w14:paraId="12F3EAAD" w14:textId="77777777" w:rsidR="00103B36" w:rsidRPr="009E3DAB" w:rsidRDefault="00103B36" w:rsidP="009E3DAB">
            <w:pPr>
              <w:widowControl/>
              <w:autoSpaceDE/>
              <w:autoSpaceDN/>
              <w:adjustRightInd/>
              <w:spacing w:line="276" w:lineRule="auto"/>
              <w:jc w:val="both"/>
              <w:rPr>
                <w:bCs/>
                <w:sz w:val="24"/>
                <w:szCs w:val="24"/>
                <w:lang w:eastAsia="en-US"/>
              </w:rPr>
            </w:pPr>
            <w:r w:rsidRPr="009E3DAB">
              <w:rPr>
                <w:bCs/>
                <w:sz w:val="24"/>
                <w:szCs w:val="24"/>
                <w:lang w:eastAsia="en-US"/>
              </w:rPr>
              <w:t>butas / patalpa – butas, unikalus Nr. 2392-0000-4018:0004</w:t>
            </w:r>
          </w:p>
        </w:tc>
        <w:tc>
          <w:tcPr>
            <w:tcW w:w="1739" w:type="dxa"/>
            <w:tcBorders>
              <w:top w:val="nil"/>
              <w:left w:val="nil"/>
              <w:bottom w:val="single" w:sz="4" w:space="0" w:color="auto"/>
              <w:right w:val="single" w:sz="4" w:space="0" w:color="auto"/>
            </w:tcBorders>
            <w:vAlign w:val="center"/>
          </w:tcPr>
          <w:p w14:paraId="327EB582" w14:textId="77777777" w:rsidR="00103B36" w:rsidRPr="009E3DAB" w:rsidRDefault="00103B36" w:rsidP="009E3DAB">
            <w:pPr>
              <w:widowControl/>
              <w:autoSpaceDE/>
              <w:autoSpaceDN/>
              <w:adjustRightInd/>
              <w:spacing w:line="276" w:lineRule="auto"/>
              <w:ind w:firstLine="720"/>
              <w:jc w:val="both"/>
              <w:rPr>
                <w:sz w:val="24"/>
                <w:szCs w:val="24"/>
                <w:lang w:eastAsia="en-US"/>
              </w:rPr>
            </w:pPr>
            <w:r w:rsidRPr="009E3DAB">
              <w:rPr>
                <w:sz w:val="24"/>
                <w:szCs w:val="24"/>
                <w:lang w:eastAsia="en-US"/>
              </w:rPr>
              <w:t>37,45</w:t>
            </w:r>
          </w:p>
        </w:tc>
        <w:tc>
          <w:tcPr>
            <w:tcW w:w="1739" w:type="dxa"/>
            <w:tcBorders>
              <w:top w:val="nil"/>
              <w:left w:val="single" w:sz="4" w:space="0" w:color="auto"/>
              <w:bottom w:val="single" w:sz="4" w:space="0" w:color="auto"/>
              <w:right w:val="single" w:sz="4" w:space="0" w:color="auto"/>
            </w:tcBorders>
            <w:shd w:val="clear" w:color="auto" w:fill="auto"/>
            <w:noWrap/>
            <w:vAlign w:val="center"/>
          </w:tcPr>
          <w:p w14:paraId="4205FAB8" w14:textId="77777777" w:rsidR="00103B36" w:rsidRPr="009E3DAB" w:rsidRDefault="00103B36" w:rsidP="009E3DAB">
            <w:pPr>
              <w:widowControl/>
              <w:autoSpaceDE/>
              <w:autoSpaceDN/>
              <w:adjustRightInd/>
              <w:spacing w:line="276" w:lineRule="auto"/>
              <w:ind w:firstLine="720"/>
              <w:jc w:val="both"/>
              <w:rPr>
                <w:sz w:val="24"/>
                <w:szCs w:val="24"/>
                <w:lang w:eastAsia="en-US"/>
              </w:rPr>
            </w:pPr>
            <w:r w:rsidRPr="009E3DAB">
              <w:rPr>
                <w:sz w:val="24"/>
                <w:szCs w:val="24"/>
                <w:lang w:eastAsia="en-US"/>
              </w:rPr>
              <w:t>0,0198</w:t>
            </w:r>
          </w:p>
        </w:tc>
      </w:tr>
      <w:tr w:rsidR="00103B36" w:rsidRPr="009E3DAB" w14:paraId="0BF379E5" w14:textId="77777777" w:rsidTr="00DC1143">
        <w:trPr>
          <w:trHeight w:val="71"/>
          <w:jc w:val="center"/>
        </w:trPr>
        <w:tc>
          <w:tcPr>
            <w:tcW w:w="5036" w:type="dxa"/>
            <w:gridSpan w:val="2"/>
            <w:tcBorders>
              <w:top w:val="nil"/>
              <w:left w:val="single" w:sz="4" w:space="0" w:color="auto"/>
              <w:right w:val="single" w:sz="4" w:space="0" w:color="auto"/>
            </w:tcBorders>
            <w:shd w:val="clear" w:color="auto" w:fill="auto"/>
            <w:noWrap/>
            <w:vAlign w:val="bottom"/>
            <w:hideMark/>
          </w:tcPr>
          <w:p w14:paraId="3C307321" w14:textId="77777777" w:rsidR="00103B36" w:rsidRPr="009E3DAB" w:rsidRDefault="00103B36" w:rsidP="009E3DAB">
            <w:pPr>
              <w:widowControl/>
              <w:autoSpaceDE/>
              <w:autoSpaceDN/>
              <w:adjustRightInd/>
              <w:spacing w:line="276" w:lineRule="auto"/>
              <w:ind w:firstLine="720"/>
              <w:jc w:val="both"/>
              <w:rPr>
                <w:sz w:val="24"/>
                <w:szCs w:val="24"/>
                <w:lang w:eastAsia="en-US"/>
              </w:rPr>
            </w:pPr>
          </w:p>
        </w:tc>
        <w:tc>
          <w:tcPr>
            <w:tcW w:w="1739" w:type="dxa"/>
            <w:tcBorders>
              <w:top w:val="nil"/>
              <w:left w:val="single" w:sz="4" w:space="0" w:color="auto"/>
              <w:right w:val="single" w:sz="4" w:space="0" w:color="auto"/>
            </w:tcBorders>
            <w:vAlign w:val="center"/>
          </w:tcPr>
          <w:p w14:paraId="29BD97ED" w14:textId="77777777" w:rsidR="00103B36" w:rsidRPr="009E3DAB" w:rsidRDefault="00103B36" w:rsidP="009E3DAB">
            <w:pPr>
              <w:widowControl/>
              <w:autoSpaceDE/>
              <w:autoSpaceDN/>
              <w:adjustRightInd/>
              <w:spacing w:line="276" w:lineRule="auto"/>
              <w:ind w:firstLine="720"/>
              <w:jc w:val="both"/>
              <w:rPr>
                <w:sz w:val="24"/>
                <w:szCs w:val="24"/>
                <w:lang w:eastAsia="en-US"/>
              </w:rPr>
            </w:pPr>
          </w:p>
        </w:tc>
        <w:tc>
          <w:tcPr>
            <w:tcW w:w="1739" w:type="dxa"/>
            <w:tcBorders>
              <w:top w:val="nil"/>
              <w:left w:val="single" w:sz="4" w:space="0" w:color="auto"/>
              <w:right w:val="single" w:sz="4" w:space="0" w:color="auto"/>
            </w:tcBorders>
            <w:shd w:val="clear" w:color="auto" w:fill="auto"/>
            <w:vAlign w:val="center"/>
          </w:tcPr>
          <w:p w14:paraId="697A17E4" w14:textId="77777777" w:rsidR="00103B36" w:rsidRPr="009E3DAB" w:rsidRDefault="00103B36" w:rsidP="009E3DAB">
            <w:pPr>
              <w:widowControl/>
              <w:autoSpaceDE/>
              <w:autoSpaceDN/>
              <w:adjustRightInd/>
              <w:spacing w:line="276" w:lineRule="auto"/>
              <w:ind w:firstLine="720"/>
              <w:jc w:val="both"/>
              <w:rPr>
                <w:sz w:val="24"/>
                <w:szCs w:val="24"/>
                <w:lang w:eastAsia="en-US"/>
              </w:rPr>
            </w:pPr>
          </w:p>
        </w:tc>
      </w:tr>
      <w:tr w:rsidR="00103B36" w:rsidRPr="009E3DAB" w14:paraId="14F69392" w14:textId="77777777" w:rsidTr="00DC1143">
        <w:trPr>
          <w:trHeight w:val="289"/>
          <w:jc w:val="center"/>
        </w:trPr>
        <w:tc>
          <w:tcPr>
            <w:tcW w:w="5036" w:type="dxa"/>
            <w:gridSpan w:val="2"/>
            <w:tcBorders>
              <w:left w:val="single" w:sz="4" w:space="0" w:color="auto"/>
              <w:bottom w:val="single" w:sz="4" w:space="0" w:color="auto"/>
              <w:right w:val="single" w:sz="4" w:space="0" w:color="auto"/>
            </w:tcBorders>
            <w:shd w:val="clear" w:color="auto" w:fill="auto"/>
            <w:noWrap/>
            <w:vAlign w:val="center"/>
            <w:hideMark/>
          </w:tcPr>
          <w:p w14:paraId="16980788" w14:textId="02546B18" w:rsidR="00103B36" w:rsidRPr="009E3DAB" w:rsidRDefault="00103B36" w:rsidP="009E3DAB">
            <w:pPr>
              <w:widowControl/>
              <w:autoSpaceDE/>
              <w:autoSpaceDN/>
              <w:adjustRightInd/>
              <w:spacing w:line="276" w:lineRule="auto"/>
              <w:jc w:val="both"/>
              <w:rPr>
                <w:bCs/>
                <w:sz w:val="24"/>
                <w:szCs w:val="24"/>
                <w:lang w:eastAsia="en-US"/>
              </w:rPr>
            </w:pPr>
            <w:r w:rsidRPr="009E3DAB">
              <w:rPr>
                <w:bCs/>
                <w:sz w:val="24"/>
                <w:szCs w:val="24"/>
                <w:lang w:eastAsia="en-US"/>
              </w:rPr>
              <w:t>Iš viso:</w:t>
            </w:r>
          </w:p>
          <w:p w14:paraId="6165AEDE" w14:textId="77777777" w:rsidR="00103B36" w:rsidRPr="009E3DAB" w:rsidRDefault="00103B36" w:rsidP="009E3DAB">
            <w:pPr>
              <w:widowControl/>
              <w:autoSpaceDE/>
              <w:autoSpaceDN/>
              <w:adjustRightInd/>
              <w:spacing w:line="276" w:lineRule="auto"/>
              <w:ind w:firstLine="720"/>
              <w:jc w:val="both"/>
              <w:rPr>
                <w:bCs/>
                <w:sz w:val="24"/>
                <w:szCs w:val="24"/>
                <w:lang w:eastAsia="en-US"/>
              </w:rPr>
            </w:pPr>
          </w:p>
        </w:tc>
        <w:tc>
          <w:tcPr>
            <w:tcW w:w="1739" w:type="dxa"/>
            <w:tcBorders>
              <w:left w:val="single" w:sz="4" w:space="0" w:color="auto"/>
              <w:bottom w:val="single" w:sz="4" w:space="0" w:color="auto"/>
              <w:right w:val="single" w:sz="4" w:space="0" w:color="auto"/>
            </w:tcBorders>
            <w:vAlign w:val="center"/>
          </w:tcPr>
          <w:p w14:paraId="14F258E9" w14:textId="77777777" w:rsidR="00103B36" w:rsidRPr="009E3DAB" w:rsidRDefault="00103B36" w:rsidP="009E3DAB">
            <w:pPr>
              <w:widowControl/>
              <w:autoSpaceDE/>
              <w:autoSpaceDN/>
              <w:adjustRightInd/>
              <w:spacing w:line="276" w:lineRule="auto"/>
              <w:ind w:firstLine="720"/>
              <w:jc w:val="both"/>
              <w:rPr>
                <w:bCs/>
                <w:sz w:val="24"/>
                <w:szCs w:val="24"/>
                <w:lang w:eastAsia="en-US"/>
              </w:rPr>
            </w:pPr>
            <w:r w:rsidRPr="009E3DAB">
              <w:rPr>
                <w:bCs/>
                <w:sz w:val="24"/>
                <w:szCs w:val="24"/>
                <w:lang w:eastAsia="en-US"/>
              </w:rPr>
              <w:t>181,51</w:t>
            </w:r>
          </w:p>
        </w:tc>
        <w:tc>
          <w:tcPr>
            <w:tcW w:w="1739" w:type="dxa"/>
            <w:tcBorders>
              <w:left w:val="single" w:sz="4" w:space="0" w:color="auto"/>
              <w:bottom w:val="single" w:sz="4" w:space="0" w:color="auto"/>
              <w:right w:val="single" w:sz="4" w:space="0" w:color="auto"/>
            </w:tcBorders>
            <w:shd w:val="clear" w:color="auto" w:fill="auto"/>
            <w:vAlign w:val="center"/>
          </w:tcPr>
          <w:p w14:paraId="3049A974" w14:textId="77777777" w:rsidR="00103B36" w:rsidRPr="009E3DAB" w:rsidRDefault="00103B36" w:rsidP="009E3DAB">
            <w:pPr>
              <w:widowControl/>
              <w:autoSpaceDE/>
              <w:autoSpaceDN/>
              <w:adjustRightInd/>
              <w:spacing w:line="276" w:lineRule="auto"/>
              <w:ind w:firstLine="720"/>
              <w:jc w:val="both"/>
              <w:rPr>
                <w:bCs/>
                <w:sz w:val="24"/>
                <w:szCs w:val="24"/>
                <w:lang w:eastAsia="en-US"/>
              </w:rPr>
            </w:pPr>
            <w:r w:rsidRPr="009E3DAB">
              <w:rPr>
                <w:bCs/>
                <w:sz w:val="24"/>
                <w:szCs w:val="24"/>
                <w:lang w:eastAsia="en-US"/>
              </w:rPr>
              <w:t>0,0959</w:t>
            </w:r>
          </w:p>
        </w:tc>
      </w:tr>
    </w:tbl>
    <w:p w14:paraId="710DAE53" w14:textId="77777777" w:rsidR="00A21E8E" w:rsidRPr="009E3DAB" w:rsidRDefault="00A21E8E"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34E58E3B" w14:textId="77777777" w:rsidR="00A21E8E" w:rsidRPr="009E3DAB" w:rsidRDefault="00A21E8E"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658E2C72" w14:textId="5DB5F0A5" w:rsidR="00A21E8E" w:rsidRPr="009E3DAB" w:rsidRDefault="00A21E8E" w:rsidP="009E3DAB">
      <w:pPr>
        <w:tabs>
          <w:tab w:val="left" w:pos="993"/>
        </w:tabs>
        <w:spacing w:line="276" w:lineRule="auto"/>
        <w:ind w:firstLine="567"/>
        <w:jc w:val="both"/>
        <w:rPr>
          <w:iCs/>
          <w:color w:val="000000"/>
          <w:sz w:val="24"/>
          <w:szCs w:val="24"/>
        </w:rPr>
      </w:pPr>
      <w:r w:rsidRPr="009E3DAB">
        <w:rPr>
          <w:iCs/>
          <w:color w:val="000000"/>
          <w:sz w:val="24"/>
          <w:szCs w:val="24"/>
        </w:rPr>
        <w:t>NUTARTA. Pritarti sprendimo projektui</w:t>
      </w:r>
      <w:r w:rsidRPr="009E3DAB">
        <w:rPr>
          <w:color w:val="000000"/>
          <w:sz w:val="24"/>
          <w:szCs w:val="24"/>
        </w:rPr>
        <w:t xml:space="preserve"> „Dėl kitos paskirties valstybinės žemės sklypo, esančio Pamario g. 23, Neringoje, dalių nustatymo“ </w:t>
      </w:r>
      <w:r w:rsidRPr="009E3DAB">
        <w:rPr>
          <w:iCs/>
          <w:color w:val="000000"/>
          <w:sz w:val="24"/>
          <w:szCs w:val="24"/>
        </w:rPr>
        <w:t>ir teikti svarstyti Tarybos posėdyje.</w:t>
      </w:r>
    </w:p>
    <w:p w14:paraId="5687BCB8" w14:textId="77777777" w:rsidR="00814197" w:rsidRPr="009E3DAB" w:rsidRDefault="00814197" w:rsidP="009E3DAB">
      <w:pPr>
        <w:tabs>
          <w:tab w:val="left" w:pos="993"/>
        </w:tabs>
        <w:spacing w:line="276" w:lineRule="auto"/>
        <w:ind w:firstLine="567"/>
        <w:jc w:val="both"/>
        <w:rPr>
          <w:b/>
          <w:bCs/>
          <w:color w:val="000000"/>
          <w:sz w:val="24"/>
          <w:szCs w:val="24"/>
        </w:rPr>
      </w:pPr>
    </w:p>
    <w:p w14:paraId="53BE4D35" w14:textId="74D6E11D"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16.</w:t>
      </w:r>
      <w:r w:rsidRPr="009E3DAB">
        <w:rPr>
          <w:b/>
          <w:bCs/>
          <w:color w:val="000000"/>
          <w:sz w:val="24"/>
          <w:szCs w:val="24"/>
        </w:rPr>
        <w:tab/>
        <w:t>SVARSTYTA. Dėl valstybinės žemės sklypo, esančio L. Rėzos g. 1, Neringoje, nuomos sutarties pakeitimo</w:t>
      </w:r>
      <w:r w:rsidR="001B78AF" w:rsidRPr="009E3DAB">
        <w:rPr>
          <w:b/>
          <w:bCs/>
          <w:color w:val="000000"/>
          <w:sz w:val="24"/>
          <w:szCs w:val="24"/>
        </w:rPr>
        <w:t>.</w:t>
      </w:r>
    </w:p>
    <w:p w14:paraId="1FA80A12" w14:textId="7BFB25D0" w:rsidR="001F2774" w:rsidRPr="009E3DAB" w:rsidRDefault="001F2774" w:rsidP="009E3DAB">
      <w:pPr>
        <w:tabs>
          <w:tab w:val="left" w:pos="993"/>
        </w:tabs>
        <w:spacing w:line="276" w:lineRule="auto"/>
        <w:ind w:firstLine="567"/>
        <w:jc w:val="both"/>
        <w:rPr>
          <w:color w:val="000000"/>
          <w:sz w:val="24"/>
          <w:szCs w:val="24"/>
        </w:rPr>
      </w:pPr>
      <w:r w:rsidRPr="009E3DAB">
        <w:rPr>
          <w:color w:val="000000"/>
          <w:sz w:val="24"/>
          <w:szCs w:val="24"/>
        </w:rPr>
        <w:t>Sprendimo projektą pristatė Violeta Šiaudvytienė. Parengto sprendimo projekto tikslas -</w:t>
      </w:r>
      <w:r w:rsidR="00AA1394" w:rsidRPr="009E3DAB">
        <w:rPr>
          <w:sz w:val="24"/>
          <w:szCs w:val="24"/>
          <w:lang w:eastAsia="en-US"/>
        </w:rPr>
        <w:t xml:space="preserve"> pakeisti 1998 m. kovo 12 d. valstybinės žemės nuomos sutartį Nr. 109 dėl 0,4187 ha kitos paskirties valstybinės žemės sklypo, </w:t>
      </w:r>
      <w:r w:rsidR="00AA1394" w:rsidRPr="009E3DAB">
        <w:rPr>
          <w:color w:val="000000"/>
          <w:sz w:val="24"/>
          <w:szCs w:val="24"/>
          <w:lang w:eastAsia="en-US"/>
        </w:rPr>
        <w:t xml:space="preserve">kadastro Nr. </w:t>
      </w:r>
      <w:bookmarkStart w:id="13" w:name="_Hlk164952623"/>
      <w:r w:rsidR="00AA1394" w:rsidRPr="009E3DAB">
        <w:rPr>
          <w:sz w:val="24"/>
          <w:szCs w:val="24"/>
          <w:lang w:eastAsia="en-US"/>
        </w:rPr>
        <w:t>2301/0004:14</w:t>
      </w:r>
      <w:bookmarkEnd w:id="13"/>
      <w:r w:rsidR="00AA1394" w:rsidRPr="009E3DAB">
        <w:rPr>
          <w:sz w:val="24"/>
          <w:szCs w:val="24"/>
          <w:lang w:eastAsia="en-US"/>
        </w:rPr>
        <w:t>, unikalus Nr. 2301-0004-0014</w:t>
      </w:r>
      <w:r w:rsidR="00AA1394" w:rsidRPr="009E3DAB">
        <w:rPr>
          <w:color w:val="000000"/>
          <w:sz w:val="24"/>
          <w:szCs w:val="24"/>
          <w:lang w:eastAsia="en-US"/>
        </w:rPr>
        <w:t xml:space="preserve">, esančio </w:t>
      </w:r>
      <w:r w:rsidR="00AA1394" w:rsidRPr="009E3DAB">
        <w:rPr>
          <w:sz w:val="24"/>
          <w:szCs w:val="24"/>
          <w:lang w:eastAsia="en-US"/>
        </w:rPr>
        <w:t>L. Rėzos g. 1</w:t>
      </w:r>
      <w:r w:rsidR="00AA1394" w:rsidRPr="009E3DAB">
        <w:rPr>
          <w:bCs/>
          <w:sz w:val="24"/>
          <w:szCs w:val="24"/>
          <w:lang w:eastAsia="en-US"/>
        </w:rPr>
        <w:t>,</w:t>
      </w:r>
      <w:r w:rsidR="00AA1394" w:rsidRPr="009E3DAB">
        <w:rPr>
          <w:b/>
          <w:bCs/>
          <w:sz w:val="24"/>
          <w:szCs w:val="24"/>
          <w:lang w:eastAsia="en-US"/>
        </w:rPr>
        <w:t xml:space="preserve"> </w:t>
      </w:r>
      <w:r w:rsidR="00AA1394" w:rsidRPr="009E3DAB">
        <w:rPr>
          <w:sz w:val="24"/>
          <w:szCs w:val="24"/>
          <w:lang w:eastAsia="en-US"/>
        </w:rPr>
        <w:t>Neringoje</w:t>
      </w:r>
      <w:r w:rsidR="00AA1394" w:rsidRPr="009E3DAB">
        <w:rPr>
          <w:color w:val="000000"/>
          <w:sz w:val="24"/>
          <w:szCs w:val="24"/>
          <w:lang w:eastAsia="en-US"/>
        </w:rPr>
        <w:t>,</w:t>
      </w:r>
      <w:r w:rsidR="00AA1394" w:rsidRPr="009E3DAB">
        <w:rPr>
          <w:sz w:val="24"/>
          <w:szCs w:val="24"/>
          <w:lang w:eastAsia="en-US"/>
        </w:rPr>
        <w:t xml:space="preserve"> dalies, kurios plotas </w:t>
      </w:r>
      <w:bookmarkStart w:id="14" w:name="_Hlk164952549"/>
      <w:r w:rsidR="00AA1394" w:rsidRPr="009E3DAB">
        <w:rPr>
          <w:sz w:val="24"/>
          <w:szCs w:val="24"/>
          <w:lang w:eastAsia="en-US"/>
        </w:rPr>
        <w:t xml:space="preserve">0,0832 </w:t>
      </w:r>
      <w:bookmarkEnd w:id="14"/>
      <w:r w:rsidR="00AA1394" w:rsidRPr="009E3DAB">
        <w:rPr>
          <w:sz w:val="24"/>
          <w:szCs w:val="24"/>
          <w:lang w:eastAsia="en-US"/>
        </w:rPr>
        <w:t>ha.</w:t>
      </w:r>
    </w:p>
    <w:p w14:paraId="1EA1779D" w14:textId="77777777" w:rsidR="00AA1394" w:rsidRPr="009E3DAB" w:rsidRDefault="00AA1394"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33767F41" w14:textId="77777777" w:rsidR="00AA1394" w:rsidRPr="009E3DAB" w:rsidRDefault="00AA1394"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63FCA373" w14:textId="7F395757" w:rsidR="00AA1394" w:rsidRPr="009E3DAB" w:rsidRDefault="00AA1394" w:rsidP="009E3DAB">
      <w:pPr>
        <w:tabs>
          <w:tab w:val="left" w:pos="993"/>
        </w:tabs>
        <w:spacing w:line="276" w:lineRule="auto"/>
        <w:ind w:firstLine="567"/>
        <w:jc w:val="both"/>
        <w:rPr>
          <w:iCs/>
          <w:color w:val="000000"/>
          <w:sz w:val="24"/>
          <w:szCs w:val="24"/>
        </w:rPr>
      </w:pPr>
      <w:r w:rsidRPr="009E3DAB">
        <w:rPr>
          <w:iCs/>
          <w:color w:val="000000"/>
          <w:sz w:val="24"/>
          <w:szCs w:val="24"/>
        </w:rPr>
        <w:t>NUTARTA. Pritarti sprendimo projektui</w:t>
      </w:r>
      <w:r w:rsidRPr="009E3DAB">
        <w:rPr>
          <w:color w:val="000000"/>
          <w:sz w:val="24"/>
          <w:szCs w:val="24"/>
        </w:rPr>
        <w:t xml:space="preserve"> „Dėl valstybinės žemės sklypo, esančio L. Rėzos g. 1, Neringoje, nuomos sutarties pakeitimo“</w:t>
      </w:r>
      <w:r w:rsidRPr="009E3DAB">
        <w:rPr>
          <w:b/>
          <w:bCs/>
          <w:color w:val="000000"/>
          <w:sz w:val="24"/>
          <w:szCs w:val="24"/>
        </w:rPr>
        <w:t xml:space="preserve"> </w:t>
      </w:r>
      <w:r w:rsidRPr="009E3DAB">
        <w:rPr>
          <w:iCs/>
          <w:color w:val="000000"/>
          <w:sz w:val="24"/>
          <w:szCs w:val="24"/>
        </w:rPr>
        <w:t>ir teikti svarstyti Tarybos posėdyje.</w:t>
      </w:r>
    </w:p>
    <w:p w14:paraId="1BE712ED" w14:textId="77777777" w:rsidR="001F2774" w:rsidRPr="009E3DAB" w:rsidRDefault="001F2774" w:rsidP="009E3DAB">
      <w:pPr>
        <w:tabs>
          <w:tab w:val="left" w:pos="993"/>
        </w:tabs>
        <w:spacing w:line="276" w:lineRule="auto"/>
        <w:ind w:firstLine="567"/>
        <w:jc w:val="both"/>
        <w:rPr>
          <w:b/>
          <w:bCs/>
          <w:color w:val="000000"/>
          <w:sz w:val="24"/>
          <w:szCs w:val="24"/>
        </w:rPr>
      </w:pPr>
    </w:p>
    <w:p w14:paraId="46A4BE8C" w14:textId="49731D51"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lastRenderedPageBreak/>
        <w:t>17.</w:t>
      </w:r>
      <w:r w:rsidRPr="009E3DAB">
        <w:rPr>
          <w:b/>
          <w:bCs/>
          <w:color w:val="000000"/>
          <w:sz w:val="24"/>
          <w:szCs w:val="24"/>
        </w:rPr>
        <w:tab/>
        <w:t>SVARSTYTA. Dėl valstybinės žemės sklypo, esančio Vilų g. 36, Neringoje, nuomos sutarties nutraukimo</w:t>
      </w:r>
      <w:r w:rsidR="001B78AF" w:rsidRPr="009E3DAB">
        <w:rPr>
          <w:b/>
          <w:bCs/>
          <w:color w:val="000000"/>
          <w:sz w:val="24"/>
          <w:szCs w:val="24"/>
        </w:rPr>
        <w:t>.</w:t>
      </w:r>
    </w:p>
    <w:p w14:paraId="64026271" w14:textId="4B16E664" w:rsidR="00AA1394" w:rsidRPr="009E3DAB" w:rsidRDefault="00AA1394" w:rsidP="009E3DAB">
      <w:pPr>
        <w:spacing w:line="276" w:lineRule="auto"/>
        <w:ind w:firstLine="720"/>
        <w:jc w:val="both"/>
        <w:rPr>
          <w:bCs/>
          <w:sz w:val="24"/>
          <w:szCs w:val="24"/>
          <w:lang w:eastAsia="en-US"/>
        </w:rPr>
      </w:pPr>
      <w:r w:rsidRPr="009E3DAB">
        <w:rPr>
          <w:color w:val="000000"/>
          <w:sz w:val="24"/>
          <w:szCs w:val="24"/>
        </w:rPr>
        <w:t>Sprendimo projektą pristatė Violeta Šiaudvytienė. Parengto sprendimo projekto tikslas -</w:t>
      </w:r>
      <w:r w:rsidRPr="009E3DAB">
        <w:rPr>
          <w:sz w:val="24"/>
          <w:szCs w:val="24"/>
          <w:lang w:eastAsia="en-US"/>
        </w:rPr>
        <w:t xml:space="preserve"> nutraukti prieš terminą 2004 m. rugpjūčio 30 d. valstybinės žemės nuomos sutartį </w:t>
      </w:r>
      <w:r w:rsidRPr="009E3DAB">
        <w:rPr>
          <w:sz w:val="24"/>
          <w:szCs w:val="24"/>
          <w:lang w:eastAsia="en-US"/>
        </w:rPr>
        <w:br/>
        <w:t xml:space="preserve">Nr. N23/2004-0474, 2014 m. gegužės 26 d. susitarimą pakeisti sutartį Nr. 13SŽN-(14.13.55.)-99, 2015 m. gruodžio 17 d. susitarimą pakeisti sutartį Nr. 13SŽN-296-(14.13.55.), 2018 m. kovo 7 d. susitarimą pakeisti sutartį Nr. 13SŽN-63-(14.13.55.), 2019 m. vasario 14 d. susitarimą pakeisti sutartį Nr. 13SŽN-67-(14.13.55.) ir 2021 m. lapkričio 15 d. </w:t>
      </w:r>
      <w:r w:rsidRPr="009E3DAB">
        <w:rPr>
          <w:bCs/>
          <w:sz w:val="24"/>
          <w:szCs w:val="24"/>
          <w:lang w:eastAsia="en-US"/>
        </w:rPr>
        <w:t xml:space="preserve">susitarimą pakeisti sutartį </w:t>
      </w:r>
      <w:r w:rsidRPr="009E3DAB">
        <w:rPr>
          <w:bCs/>
          <w:sz w:val="24"/>
          <w:szCs w:val="24"/>
          <w:lang w:eastAsia="en-US"/>
        </w:rPr>
        <w:br/>
        <w:t xml:space="preserve">Nr. </w:t>
      </w:r>
      <w:r w:rsidRPr="009E3DAB">
        <w:rPr>
          <w:sz w:val="24"/>
          <w:szCs w:val="24"/>
          <w:lang w:eastAsia="en-US"/>
        </w:rPr>
        <w:t xml:space="preserve">13SŽN-595-(14.13.55.) dėl </w:t>
      </w:r>
      <w:r w:rsidRPr="009E3DAB">
        <w:rPr>
          <w:color w:val="000000"/>
          <w:sz w:val="24"/>
          <w:szCs w:val="24"/>
          <w:lang w:eastAsia="en-US"/>
        </w:rPr>
        <w:t>0,9383 ha valstybinės žemės sklypo, kadastro Nr. 2301/0004:16, unikalus Nr. 2301</w:t>
      </w:r>
      <w:r w:rsidRPr="009E3DAB">
        <w:rPr>
          <w:bCs/>
          <w:color w:val="000000"/>
          <w:sz w:val="24"/>
          <w:szCs w:val="24"/>
          <w:lang w:eastAsia="en-US"/>
        </w:rPr>
        <w:t>-0004-0016</w:t>
      </w:r>
      <w:r w:rsidRPr="009E3DAB">
        <w:rPr>
          <w:sz w:val="24"/>
          <w:szCs w:val="24"/>
          <w:lang w:eastAsia="en-US"/>
        </w:rPr>
        <w:t xml:space="preserve">, esančio </w:t>
      </w:r>
      <w:r w:rsidRPr="009E3DAB">
        <w:rPr>
          <w:bCs/>
          <w:sz w:val="24"/>
          <w:szCs w:val="24"/>
          <w:lang w:eastAsia="en-US"/>
        </w:rPr>
        <w:t>Vilų g. 36</w:t>
      </w:r>
      <w:r w:rsidRPr="009E3DAB">
        <w:rPr>
          <w:color w:val="000000"/>
          <w:sz w:val="24"/>
          <w:szCs w:val="24"/>
          <w:lang w:eastAsia="en-US"/>
        </w:rPr>
        <w:t>, Neringoje, dalies, kurios plotas 0,0056 ha</w:t>
      </w:r>
      <w:r w:rsidRPr="009E3DAB">
        <w:rPr>
          <w:bCs/>
          <w:sz w:val="24"/>
          <w:szCs w:val="24"/>
          <w:lang w:eastAsia="en-US"/>
        </w:rPr>
        <w:t xml:space="preserve">, sudarytą su </w:t>
      </w:r>
      <w:r w:rsidRPr="009E3DAB">
        <w:rPr>
          <w:bCs/>
          <w:caps/>
          <w:sz w:val="24"/>
          <w:szCs w:val="24"/>
          <w:lang w:eastAsia="en-US"/>
        </w:rPr>
        <w:t>UAB „</w:t>
      </w:r>
      <w:r w:rsidRPr="009E3DAB">
        <w:rPr>
          <w:bCs/>
          <w:sz w:val="24"/>
          <w:szCs w:val="24"/>
          <w:lang w:eastAsia="en-US"/>
        </w:rPr>
        <w:t>LAMBERTA</w:t>
      </w:r>
      <w:r w:rsidRPr="009E3DAB">
        <w:rPr>
          <w:bCs/>
          <w:caps/>
          <w:sz w:val="24"/>
          <w:szCs w:val="24"/>
          <w:lang w:eastAsia="en-US"/>
        </w:rPr>
        <w:t>“</w:t>
      </w:r>
      <w:r w:rsidRPr="009E3DAB">
        <w:rPr>
          <w:bCs/>
          <w:sz w:val="24"/>
          <w:szCs w:val="24"/>
          <w:lang w:eastAsia="en-US"/>
        </w:rPr>
        <w:t>.</w:t>
      </w:r>
    </w:p>
    <w:p w14:paraId="52419AD9" w14:textId="77777777" w:rsidR="00AA1394" w:rsidRPr="009E3DAB" w:rsidRDefault="00AA1394" w:rsidP="009E3DAB">
      <w:pPr>
        <w:spacing w:line="276" w:lineRule="auto"/>
        <w:ind w:firstLine="720"/>
        <w:jc w:val="both"/>
        <w:rPr>
          <w:bCs/>
          <w:sz w:val="24"/>
          <w:szCs w:val="24"/>
          <w:lang w:eastAsia="en-US"/>
        </w:rPr>
      </w:pPr>
      <w:r w:rsidRPr="009E3DAB">
        <w:rPr>
          <w:bCs/>
          <w:iCs/>
          <w:sz w:val="24"/>
          <w:szCs w:val="24"/>
          <w:lang w:eastAsia="en-US"/>
        </w:rPr>
        <w:t>Posėdžio pirmininkas pasiūlė balsuoti dėl sprendimo projekto.</w:t>
      </w:r>
    </w:p>
    <w:p w14:paraId="39DE577D" w14:textId="77777777" w:rsidR="00AA1394" w:rsidRPr="009E3DAB" w:rsidRDefault="00AA1394" w:rsidP="009E3DAB">
      <w:pPr>
        <w:spacing w:line="276" w:lineRule="auto"/>
        <w:ind w:firstLine="720"/>
        <w:jc w:val="both"/>
        <w:rPr>
          <w:bCs/>
          <w:sz w:val="24"/>
          <w:szCs w:val="24"/>
          <w:lang w:eastAsia="en-US"/>
        </w:rPr>
      </w:pPr>
      <w:r w:rsidRPr="009E3DAB">
        <w:rPr>
          <w:bCs/>
          <w:iCs/>
          <w:sz w:val="24"/>
          <w:szCs w:val="24"/>
          <w:lang w:eastAsia="en-US"/>
        </w:rPr>
        <w:t>Balsuota: už –11, prieš – 0, susilaikė – 0.</w:t>
      </w:r>
    </w:p>
    <w:p w14:paraId="21CF3C64" w14:textId="102E77A6" w:rsidR="00AA1394" w:rsidRPr="009E3DAB" w:rsidRDefault="00AA1394" w:rsidP="009E3DAB">
      <w:pPr>
        <w:spacing w:line="276" w:lineRule="auto"/>
        <w:ind w:firstLine="720"/>
        <w:jc w:val="both"/>
        <w:rPr>
          <w:color w:val="000000"/>
          <w:sz w:val="24"/>
          <w:szCs w:val="24"/>
          <w:lang w:eastAsia="en-US"/>
        </w:rPr>
      </w:pPr>
      <w:r w:rsidRPr="009E3DAB">
        <w:rPr>
          <w:bCs/>
          <w:iCs/>
          <w:sz w:val="24"/>
          <w:szCs w:val="24"/>
          <w:lang w:eastAsia="en-US"/>
        </w:rPr>
        <w:t xml:space="preserve">NUTARTA. Pritarti </w:t>
      </w:r>
      <w:r w:rsidRPr="009E3DAB">
        <w:rPr>
          <w:color w:val="000000"/>
          <w:sz w:val="24"/>
          <w:szCs w:val="24"/>
          <w:lang w:eastAsia="en-US"/>
        </w:rPr>
        <w:t>sprendimo projektui „Dėl valstybinės žemės sklypo, esančio Vilų g. 36, Neringoje, nuomos sutarties nutraukimo“ ir teikti svarstyti Tarybos posėdyje.</w:t>
      </w:r>
    </w:p>
    <w:p w14:paraId="173FCDA4" w14:textId="77777777" w:rsidR="00AA1394" w:rsidRPr="009E3DAB" w:rsidRDefault="00AA1394" w:rsidP="009E3DAB">
      <w:pPr>
        <w:spacing w:line="276" w:lineRule="auto"/>
        <w:ind w:firstLine="720"/>
        <w:jc w:val="both"/>
        <w:rPr>
          <w:color w:val="000000"/>
          <w:sz w:val="24"/>
          <w:szCs w:val="24"/>
          <w:lang w:eastAsia="en-US"/>
        </w:rPr>
      </w:pPr>
    </w:p>
    <w:p w14:paraId="392EE7F6" w14:textId="57BE4C7F"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18.</w:t>
      </w:r>
      <w:r w:rsidRPr="009E3DAB">
        <w:rPr>
          <w:b/>
          <w:bCs/>
          <w:color w:val="000000"/>
          <w:sz w:val="24"/>
          <w:szCs w:val="24"/>
        </w:rPr>
        <w:tab/>
        <w:t>SVARSTYTA. Dėl valstybinės žemės sklypo, esančio Preilos g. 89, Neringoje, nuomos sutarties nutraukimo</w:t>
      </w:r>
      <w:r w:rsidR="001B78AF" w:rsidRPr="009E3DAB">
        <w:rPr>
          <w:b/>
          <w:bCs/>
          <w:color w:val="000000"/>
          <w:sz w:val="24"/>
          <w:szCs w:val="24"/>
        </w:rPr>
        <w:t>.</w:t>
      </w:r>
    </w:p>
    <w:p w14:paraId="079D1499" w14:textId="62E602C4" w:rsidR="00131D78" w:rsidRPr="009E3DAB" w:rsidRDefault="00C5452C" w:rsidP="009E3DAB">
      <w:pPr>
        <w:spacing w:line="276" w:lineRule="auto"/>
        <w:ind w:firstLine="720"/>
        <w:jc w:val="both"/>
        <w:rPr>
          <w:bCs/>
          <w:sz w:val="24"/>
          <w:szCs w:val="24"/>
          <w:lang w:eastAsia="en-US"/>
        </w:rPr>
      </w:pPr>
      <w:r w:rsidRPr="009E3DAB">
        <w:rPr>
          <w:color w:val="000000"/>
          <w:sz w:val="24"/>
          <w:szCs w:val="24"/>
        </w:rPr>
        <w:t>Sprendimo projektą pristatė Violeta Šiaudvytienė. Parengto sprendimo projekto tikslas -</w:t>
      </w:r>
      <w:r w:rsidR="00131D78" w:rsidRPr="009E3DAB">
        <w:rPr>
          <w:sz w:val="24"/>
          <w:szCs w:val="24"/>
          <w:lang w:eastAsia="en-US"/>
        </w:rPr>
        <w:t xml:space="preserve"> nutraukti prieš terminą 2000 m. gruodžio 18 d. valstybinės žemės nuomos sutartį Nr. 502 dėl </w:t>
      </w:r>
      <w:r w:rsidR="00131D78" w:rsidRPr="009E3DAB">
        <w:rPr>
          <w:bCs/>
          <w:iCs/>
          <w:color w:val="000000"/>
          <w:sz w:val="24"/>
          <w:szCs w:val="24"/>
          <w:lang w:eastAsia="en-US"/>
        </w:rPr>
        <w:t xml:space="preserve">0,2244 </w:t>
      </w:r>
      <w:r w:rsidR="00131D78" w:rsidRPr="009E3DAB">
        <w:rPr>
          <w:color w:val="000000"/>
          <w:sz w:val="24"/>
          <w:szCs w:val="24"/>
          <w:lang w:eastAsia="en-US"/>
        </w:rPr>
        <w:t xml:space="preserve">ha valstybinės žemės sklypo, kadastro Nr. </w:t>
      </w:r>
      <w:r w:rsidR="00131D78" w:rsidRPr="009E3DAB">
        <w:rPr>
          <w:bCs/>
          <w:color w:val="000000"/>
          <w:sz w:val="24"/>
          <w:szCs w:val="24"/>
          <w:lang w:eastAsia="en-US"/>
        </w:rPr>
        <w:t>2301/0002:7</w:t>
      </w:r>
      <w:r w:rsidR="00131D78" w:rsidRPr="009E3DAB">
        <w:rPr>
          <w:bCs/>
          <w:iCs/>
          <w:color w:val="000000"/>
          <w:sz w:val="24"/>
          <w:szCs w:val="24"/>
          <w:lang w:eastAsia="en-US"/>
        </w:rPr>
        <w:t>, unikalus Nr. 2301-0002-0007</w:t>
      </w:r>
      <w:r w:rsidR="00131D78" w:rsidRPr="009E3DAB">
        <w:rPr>
          <w:sz w:val="24"/>
          <w:szCs w:val="24"/>
          <w:lang w:eastAsia="en-US"/>
        </w:rPr>
        <w:t xml:space="preserve">, esančio </w:t>
      </w:r>
      <w:r w:rsidR="00131D78" w:rsidRPr="009E3DAB">
        <w:rPr>
          <w:bCs/>
          <w:sz w:val="24"/>
          <w:szCs w:val="24"/>
          <w:lang w:eastAsia="en-US"/>
        </w:rPr>
        <w:t>Preilos g. 89</w:t>
      </w:r>
      <w:r w:rsidR="00131D78" w:rsidRPr="009E3DAB">
        <w:rPr>
          <w:color w:val="000000"/>
          <w:sz w:val="24"/>
          <w:szCs w:val="24"/>
          <w:lang w:eastAsia="en-US"/>
        </w:rPr>
        <w:t xml:space="preserve">, Neringoje, dalies, kurios plotas </w:t>
      </w:r>
      <w:r w:rsidR="00131D78" w:rsidRPr="009E3DAB">
        <w:rPr>
          <w:bCs/>
          <w:color w:val="000000"/>
          <w:sz w:val="24"/>
          <w:szCs w:val="24"/>
          <w:lang w:eastAsia="en-US"/>
        </w:rPr>
        <w:t xml:space="preserve">0,0296 </w:t>
      </w:r>
      <w:r w:rsidR="00131D78" w:rsidRPr="009E3DAB">
        <w:rPr>
          <w:color w:val="000000"/>
          <w:sz w:val="24"/>
          <w:szCs w:val="24"/>
          <w:lang w:eastAsia="en-US"/>
        </w:rPr>
        <w:t>ha</w:t>
      </w:r>
      <w:r w:rsidR="00131D78" w:rsidRPr="009E3DAB">
        <w:rPr>
          <w:bCs/>
          <w:sz w:val="24"/>
          <w:szCs w:val="24"/>
          <w:lang w:eastAsia="en-US"/>
        </w:rPr>
        <w:t xml:space="preserve">, sudarytą su </w:t>
      </w:r>
      <w:r w:rsidR="00131D78" w:rsidRPr="009E3DAB">
        <w:rPr>
          <w:bCs/>
          <w:i/>
          <w:iCs/>
          <w:sz w:val="24"/>
          <w:szCs w:val="24"/>
          <w:lang w:eastAsia="en-US"/>
        </w:rPr>
        <w:t>a.d.n.</w:t>
      </w:r>
    </w:p>
    <w:p w14:paraId="06019DA9" w14:textId="77777777" w:rsidR="00131D78" w:rsidRPr="009E3DAB" w:rsidRDefault="00131D78" w:rsidP="009E3DAB">
      <w:pPr>
        <w:tabs>
          <w:tab w:val="left" w:pos="993"/>
        </w:tabs>
        <w:spacing w:line="276" w:lineRule="auto"/>
        <w:ind w:firstLine="567"/>
        <w:jc w:val="both"/>
        <w:rPr>
          <w:bCs/>
          <w:color w:val="000000"/>
          <w:sz w:val="24"/>
          <w:szCs w:val="24"/>
        </w:rPr>
      </w:pPr>
      <w:bookmarkStart w:id="15" w:name="_Hlk167367092"/>
      <w:r w:rsidRPr="009E3DAB">
        <w:rPr>
          <w:bCs/>
          <w:iCs/>
          <w:color w:val="000000"/>
          <w:sz w:val="24"/>
          <w:szCs w:val="24"/>
        </w:rPr>
        <w:t>Posėdžio pirmininkas pasiūlė balsuoti dėl sprendimo projekto.</w:t>
      </w:r>
    </w:p>
    <w:p w14:paraId="070A07DB" w14:textId="77777777" w:rsidR="00131D78" w:rsidRPr="009E3DAB" w:rsidRDefault="00131D78" w:rsidP="009E3DAB">
      <w:pPr>
        <w:tabs>
          <w:tab w:val="left" w:pos="993"/>
        </w:tabs>
        <w:spacing w:line="276" w:lineRule="auto"/>
        <w:ind w:firstLine="567"/>
        <w:jc w:val="both"/>
        <w:rPr>
          <w:bCs/>
          <w:color w:val="000000"/>
          <w:sz w:val="24"/>
          <w:szCs w:val="24"/>
        </w:rPr>
      </w:pPr>
      <w:r w:rsidRPr="009E3DAB">
        <w:rPr>
          <w:bCs/>
          <w:iCs/>
          <w:color w:val="000000"/>
          <w:sz w:val="24"/>
          <w:szCs w:val="24"/>
        </w:rPr>
        <w:t>Balsuota: už –11, prieš – 0, susilaikė – 0.</w:t>
      </w:r>
    </w:p>
    <w:p w14:paraId="26DC1D86" w14:textId="5725EEC9" w:rsidR="00131D78" w:rsidRPr="009E3DAB" w:rsidRDefault="00131D78" w:rsidP="009E3DAB">
      <w:pPr>
        <w:tabs>
          <w:tab w:val="left" w:pos="993"/>
        </w:tabs>
        <w:spacing w:line="276" w:lineRule="auto"/>
        <w:ind w:firstLine="567"/>
        <w:jc w:val="both"/>
        <w:rPr>
          <w:color w:val="000000"/>
          <w:sz w:val="24"/>
          <w:szCs w:val="24"/>
        </w:rPr>
      </w:pPr>
      <w:r w:rsidRPr="009E3DAB">
        <w:rPr>
          <w:bCs/>
          <w:iCs/>
          <w:color w:val="000000"/>
          <w:sz w:val="24"/>
          <w:szCs w:val="24"/>
        </w:rPr>
        <w:t xml:space="preserve">NUTARTA. Pritarti </w:t>
      </w:r>
      <w:r w:rsidRPr="009E3DAB">
        <w:rPr>
          <w:color w:val="000000"/>
          <w:sz w:val="24"/>
          <w:szCs w:val="24"/>
        </w:rPr>
        <w:t>sprendimo projektui „Dėl valstybinės žemės sklypo, esančio Preilos g. 89, Neringoje, nuomos sutarties nutraukimo“ ir teikti svarstyti Tarybos posėdyje.</w:t>
      </w:r>
    </w:p>
    <w:bookmarkEnd w:id="15"/>
    <w:p w14:paraId="232B0309" w14:textId="302BEE33" w:rsidR="00C5452C" w:rsidRPr="009E3DAB" w:rsidRDefault="00C5452C" w:rsidP="009E3DAB">
      <w:pPr>
        <w:tabs>
          <w:tab w:val="left" w:pos="993"/>
        </w:tabs>
        <w:spacing w:line="276" w:lineRule="auto"/>
        <w:ind w:firstLine="567"/>
        <w:jc w:val="both"/>
        <w:rPr>
          <w:color w:val="000000"/>
          <w:sz w:val="24"/>
          <w:szCs w:val="24"/>
        </w:rPr>
      </w:pPr>
    </w:p>
    <w:p w14:paraId="57859FCF" w14:textId="00B97521"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19.</w:t>
      </w:r>
      <w:r w:rsidRPr="009E3DAB">
        <w:rPr>
          <w:b/>
          <w:bCs/>
          <w:color w:val="000000"/>
          <w:sz w:val="24"/>
          <w:szCs w:val="24"/>
        </w:rPr>
        <w:tab/>
        <w:t>SVARSTYTA. Dėl valstybinės žemės sklypo, esančio Kuršių g. 2, Neringoje, nuomos sutarties nutraukimo</w:t>
      </w:r>
      <w:r w:rsidR="001B78AF" w:rsidRPr="009E3DAB">
        <w:rPr>
          <w:b/>
          <w:bCs/>
          <w:color w:val="000000"/>
          <w:sz w:val="24"/>
          <w:szCs w:val="24"/>
        </w:rPr>
        <w:t>.</w:t>
      </w:r>
    </w:p>
    <w:p w14:paraId="76433858" w14:textId="552EE5DA" w:rsidR="00B31FEE" w:rsidRPr="009E3DAB" w:rsidRDefault="006550F9" w:rsidP="009E3DAB">
      <w:pPr>
        <w:spacing w:line="276" w:lineRule="auto"/>
        <w:ind w:firstLine="720"/>
        <w:jc w:val="both"/>
        <w:rPr>
          <w:bCs/>
          <w:sz w:val="24"/>
          <w:szCs w:val="24"/>
          <w:lang w:eastAsia="en-US"/>
        </w:rPr>
      </w:pPr>
      <w:r w:rsidRPr="009E3DAB">
        <w:rPr>
          <w:color w:val="000000"/>
          <w:sz w:val="24"/>
          <w:szCs w:val="24"/>
        </w:rPr>
        <w:t>Sprendimo projektą pristatė Violeta Šiaudvytienė. Parengto sprendimo projekto tikslas</w:t>
      </w:r>
      <w:r w:rsidR="00B31FEE" w:rsidRPr="009E3DAB">
        <w:rPr>
          <w:color w:val="000000"/>
          <w:sz w:val="24"/>
          <w:szCs w:val="24"/>
        </w:rPr>
        <w:t xml:space="preserve"> - </w:t>
      </w:r>
      <w:r w:rsidRPr="009E3DAB">
        <w:rPr>
          <w:color w:val="000000"/>
          <w:sz w:val="24"/>
          <w:szCs w:val="24"/>
        </w:rPr>
        <w:t xml:space="preserve"> </w:t>
      </w:r>
      <w:r w:rsidR="00B31FEE" w:rsidRPr="009E3DAB">
        <w:rPr>
          <w:sz w:val="24"/>
          <w:szCs w:val="24"/>
          <w:lang w:eastAsia="en-US"/>
        </w:rPr>
        <w:t xml:space="preserve">nutraukti prieš terminą 2005 m. kovo 22 d. sudarytą valstybinės žemės nuomos sutartį </w:t>
      </w:r>
      <w:r w:rsidR="00B31FEE" w:rsidRPr="009E3DAB">
        <w:rPr>
          <w:sz w:val="24"/>
          <w:szCs w:val="24"/>
          <w:lang w:eastAsia="en-US"/>
        </w:rPr>
        <w:br/>
        <w:t xml:space="preserve">Nr. N23/2005-0059 ir 2018 m. kovo 2 d. </w:t>
      </w:r>
      <w:r w:rsidR="00B31FEE" w:rsidRPr="009E3DAB">
        <w:rPr>
          <w:bCs/>
          <w:sz w:val="24"/>
          <w:szCs w:val="24"/>
          <w:lang w:eastAsia="en-US"/>
        </w:rPr>
        <w:t xml:space="preserve">susitarimą pakeisti sutartį Nr. </w:t>
      </w:r>
      <w:r w:rsidR="00B31FEE" w:rsidRPr="009E3DAB">
        <w:rPr>
          <w:sz w:val="24"/>
          <w:szCs w:val="24"/>
          <w:lang w:eastAsia="en-US"/>
        </w:rPr>
        <w:t xml:space="preserve">13SŽN-53-(14.13.55.) dėl </w:t>
      </w:r>
      <w:r w:rsidR="00B31FEE" w:rsidRPr="009E3DAB">
        <w:rPr>
          <w:color w:val="000000"/>
          <w:sz w:val="24"/>
          <w:szCs w:val="24"/>
          <w:lang w:eastAsia="en-US"/>
        </w:rPr>
        <w:t>1,3179 ha valstybinės žemės sklypo, kadastro Nr. 2301/0001:734, unikalus Nr. 4400-0549-5472</w:t>
      </w:r>
      <w:r w:rsidR="00B31FEE" w:rsidRPr="009E3DAB">
        <w:rPr>
          <w:sz w:val="24"/>
          <w:szCs w:val="24"/>
          <w:lang w:eastAsia="en-US"/>
        </w:rPr>
        <w:t xml:space="preserve">, esančio </w:t>
      </w:r>
      <w:r w:rsidR="00B31FEE" w:rsidRPr="009E3DAB">
        <w:rPr>
          <w:color w:val="000000"/>
          <w:sz w:val="24"/>
          <w:szCs w:val="24"/>
          <w:lang w:eastAsia="en-US"/>
        </w:rPr>
        <w:t xml:space="preserve">Kuršių g. 2, Neringoje, </w:t>
      </w:r>
      <w:r w:rsidR="00B31FEE" w:rsidRPr="009E3DAB">
        <w:rPr>
          <w:bCs/>
          <w:sz w:val="24"/>
          <w:szCs w:val="24"/>
          <w:lang w:eastAsia="en-US"/>
        </w:rPr>
        <w:t xml:space="preserve">sudarytą su </w:t>
      </w:r>
      <w:r w:rsidR="00B31FEE" w:rsidRPr="009E3DAB">
        <w:rPr>
          <w:sz w:val="24"/>
          <w:szCs w:val="24"/>
          <w:lang w:eastAsia="en-US"/>
        </w:rPr>
        <w:t>UAB „AQUA JAZZ“</w:t>
      </w:r>
      <w:r w:rsidR="00B31FEE" w:rsidRPr="009E3DAB">
        <w:rPr>
          <w:bCs/>
          <w:sz w:val="24"/>
          <w:szCs w:val="24"/>
          <w:lang w:eastAsia="en-US"/>
        </w:rPr>
        <w:t>.</w:t>
      </w:r>
    </w:p>
    <w:p w14:paraId="5C0EFEA7" w14:textId="77777777" w:rsidR="004E449E" w:rsidRPr="009E3DAB" w:rsidRDefault="004E449E" w:rsidP="009E3DAB">
      <w:pPr>
        <w:tabs>
          <w:tab w:val="left" w:pos="993"/>
        </w:tabs>
        <w:spacing w:line="276" w:lineRule="auto"/>
        <w:ind w:firstLine="567"/>
        <w:jc w:val="both"/>
        <w:rPr>
          <w:bCs/>
          <w:color w:val="000000"/>
          <w:sz w:val="24"/>
          <w:szCs w:val="24"/>
        </w:rPr>
      </w:pPr>
      <w:r w:rsidRPr="009E3DAB">
        <w:rPr>
          <w:bCs/>
          <w:iCs/>
          <w:color w:val="000000"/>
          <w:sz w:val="24"/>
          <w:szCs w:val="24"/>
        </w:rPr>
        <w:t>Posėdžio pirmininkas pasiūlė balsuoti dėl sprendimo projekto.</w:t>
      </w:r>
    </w:p>
    <w:p w14:paraId="464C3019" w14:textId="77777777" w:rsidR="004E449E" w:rsidRPr="009E3DAB" w:rsidRDefault="004E449E" w:rsidP="009E3DAB">
      <w:pPr>
        <w:tabs>
          <w:tab w:val="left" w:pos="993"/>
        </w:tabs>
        <w:spacing w:line="276" w:lineRule="auto"/>
        <w:ind w:firstLine="567"/>
        <w:jc w:val="both"/>
        <w:rPr>
          <w:bCs/>
          <w:color w:val="000000"/>
          <w:sz w:val="24"/>
          <w:szCs w:val="24"/>
        </w:rPr>
      </w:pPr>
      <w:r w:rsidRPr="009E3DAB">
        <w:rPr>
          <w:bCs/>
          <w:iCs/>
          <w:color w:val="000000"/>
          <w:sz w:val="24"/>
          <w:szCs w:val="24"/>
        </w:rPr>
        <w:t>Balsuota: už –11, prieš – 0, susilaikė – 0.</w:t>
      </w:r>
    </w:p>
    <w:p w14:paraId="73DE0A58" w14:textId="543B61DB" w:rsidR="004E449E" w:rsidRPr="009E3DAB" w:rsidRDefault="004E449E" w:rsidP="009E3DAB">
      <w:pPr>
        <w:tabs>
          <w:tab w:val="left" w:pos="993"/>
        </w:tabs>
        <w:spacing w:line="276" w:lineRule="auto"/>
        <w:ind w:firstLine="567"/>
        <w:jc w:val="both"/>
        <w:rPr>
          <w:color w:val="000000"/>
          <w:sz w:val="24"/>
          <w:szCs w:val="24"/>
        </w:rPr>
      </w:pPr>
      <w:r w:rsidRPr="009E3DAB">
        <w:rPr>
          <w:bCs/>
          <w:iCs/>
          <w:color w:val="000000"/>
          <w:sz w:val="24"/>
          <w:szCs w:val="24"/>
        </w:rPr>
        <w:t xml:space="preserve">NUTARTA. Pritarti </w:t>
      </w:r>
      <w:r w:rsidRPr="009E3DAB">
        <w:rPr>
          <w:color w:val="000000"/>
          <w:sz w:val="24"/>
          <w:szCs w:val="24"/>
        </w:rPr>
        <w:t>sprendimo projektui „Dėl valstybinės žemės sklypo, esančio Kuršių g. 2, Neringoje, nuomos sutarties nutraukimo“ ir teikti svarstyti Tarybos posėdyje.</w:t>
      </w:r>
    </w:p>
    <w:p w14:paraId="0276DB18" w14:textId="77777777" w:rsidR="006550F9" w:rsidRPr="009E3DAB" w:rsidRDefault="006550F9" w:rsidP="009E3DAB">
      <w:pPr>
        <w:tabs>
          <w:tab w:val="left" w:pos="993"/>
        </w:tabs>
        <w:spacing w:line="276" w:lineRule="auto"/>
        <w:ind w:firstLine="567"/>
        <w:jc w:val="both"/>
        <w:rPr>
          <w:b/>
          <w:bCs/>
          <w:color w:val="000000"/>
          <w:sz w:val="24"/>
          <w:szCs w:val="24"/>
        </w:rPr>
      </w:pPr>
    </w:p>
    <w:p w14:paraId="3C50A111" w14:textId="753066EC"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20.</w:t>
      </w:r>
      <w:r w:rsidRPr="009E3DAB">
        <w:rPr>
          <w:b/>
          <w:bCs/>
          <w:color w:val="000000"/>
          <w:sz w:val="24"/>
          <w:szCs w:val="24"/>
        </w:rPr>
        <w:tab/>
        <w:t>SVARSTYTA. Dėl valstybinės žemės sklypo, esančio Vėtrungių g. 362, Neringoje, nuomos sutarties nutraukimo</w:t>
      </w:r>
      <w:r w:rsidR="001B78AF" w:rsidRPr="009E3DAB">
        <w:rPr>
          <w:b/>
          <w:bCs/>
          <w:color w:val="000000"/>
          <w:sz w:val="24"/>
          <w:szCs w:val="24"/>
        </w:rPr>
        <w:t>.</w:t>
      </w:r>
    </w:p>
    <w:p w14:paraId="10969C39" w14:textId="60291C4E" w:rsidR="00ED428A" w:rsidRPr="009E3DAB" w:rsidRDefault="00ED428A" w:rsidP="009E3DAB">
      <w:pPr>
        <w:spacing w:line="276" w:lineRule="auto"/>
        <w:ind w:firstLine="720"/>
        <w:jc w:val="both"/>
        <w:rPr>
          <w:color w:val="000000"/>
          <w:sz w:val="24"/>
          <w:szCs w:val="24"/>
        </w:rPr>
      </w:pPr>
      <w:r w:rsidRPr="009E3DAB">
        <w:rPr>
          <w:color w:val="000000"/>
          <w:sz w:val="24"/>
          <w:szCs w:val="24"/>
        </w:rPr>
        <w:t xml:space="preserve">Sprendimo projektą pristatė Violeta Šiaudvytienė. Parengto sprendimo projekto tikslas -  </w:t>
      </w:r>
      <w:r w:rsidRPr="009E3DAB">
        <w:rPr>
          <w:color w:val="000000"/>
          <w:sz w:val="24"/>
          <w:szCs w:val="24"/>
        </w:rPr>
        <w:lastRenderedPageBreak/>
        <w:t xml:space="preserve">nutraukti prieš terminą 2000 m. rugpjūčio 17 d. valstybinės žemės nuomos sutartį Nr. 454, 2021 m. gegužės 6 d. susitarimą pakeisti sutartį Nr. 13SŽN-267-(14.13.55 E.) ir 2021 m. spalio 14 d. susitarimą pakeisti sutartį Nr. 13SŽN-559-(14.13.55 E.) dėl 0,1156 ha valstybinės žemės sklypo, kadastro Nr. 2301/0001:506, unikalus Nr. 2301-0001-0506, esančio Vėtrungių g. 362, Neringoje, dalies, kurios plotas 0,0458 ha, sudarytą su </w:t>
      </w:r>
      <w:r w:rsidRPr="009E3DAB">
        <w:rPr>
          <w:i/>
          <w:iCs/>
          <w:color w:val="000000"/>
          <w:sz w:val="24"/>
          <w:szCs w:val="24"/>
        </w:rPr>
        <w:t>a.d.n.</w:t>
      </w:r>
      <w:r w:rsidRPr="009E3DAB">
        <w:rPr>
          <w:color w:val="000000"/>
          <w:sz w:val="24"/>
          <w:szCs w:val="24"/>
        </w:rPr>
        <w:t xml:space="preserve"> </w:t>
      </w:r>
    </w:p>
    <w:p w14:paraId="5B6AC68E" w14:textId="77777777" w:rsidR="00ED428A" w:rsidRPr="009E3DAB" w:rsidRDefault="00ED428A"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2A501AF7" w14:textId="77777777" w:rsidR="00ED428A" w:rsidRPr="009E3DAB" w:rsidRDefault="00ED428A"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5E27465A" w14:textId="36A0CDAC" w:rsidR="00ED428A" w:rsidRDefault="00ED428A" w:rsidP="009E3DAB">
      <w:pPr>
        <w:tabs>
          <w:tab w:val="left" w:pos="993"/>
        </w:tabs>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„Dėl valstybinės žemės sklypo, esančio Vėtrungių g. 362, Neringoje, nuomos sutarties nutraukimo“</w:t>
      </w:r>
      <w:r w:rsidRPr="009E3DAB">
        <w:rPr>
          <w:b/>
          <w:bCs/>
          <w:color w:val="000000"/>
          <w:sz w:val="24"/>
          <w:szCs w:val="24"/>
        </w:rPr>
        <w:t xml:space="preserve"> </w:t>
      </w:r>
      <w:r w:rsidRPr="009E3DAB">
        <w:rPr>
          <w:color w:val="000000"/>
          <w:sz w:val="24"/>
          <w:szCs w:val="24"/>
        </w:rPr>
        <w:t>ir teikti svarstyti Tarybos posėdyje.</w:t>
      </w:r>
    </w:p>
    <w:p w14:paraId="19076AD4" w14:textId="77777777" w:rsidR="00D86B94" w:rsidRPr="009E3DAB" w:rsidRDefault="00D86B94" w:rsidP="009E3DAB">
      <w:pPr>
        <w:tabs>
          <w:tab w:val="left" w:pos="993"/>
        </w:tabs>
        <w:spacing w:line="276" w:lineRule="auto"/>
        <w:ind w:firstLine="567"/>
        <w:jc w:val="both"/>
        <w:rPr>
          <w:color w:val="000000"/>
          <w:sz w:val="24"/>
          <w:szCs w:val="24"/>
        </w:rPr>
      </w:pPr>
    </w:p>
    <w:p w14:paraId="7C3FCCFC" w14:textId="4C5C559F"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21.</w:t>
      </w:r>
      <w:r w:rsidRPr="009E3DAB">
        <w:rPr>
          <w:b/>
          <w:bCs/>
          <w:color w:val="000000"/>
          <w:sz w:val="24"/>
          <w:szCs w:val="24"/>
        </w:rPr>
        <w:tab/>
        <w:t>SVARSTYTA. Dėl valstybinės žemės sklypo, esančio Vėtrungių g. 362, Neringoje, nuomos sutarties nutraukimo</w:t>
      </w:r>
      <w:r w:rsidR="001B78AF" w:rsidRPr="009E3DAB">
        <w:rPr>
          <w:b/>
          <w:bCs/>
          <w:color w:val="000000"/>
          <w:sz w:val="24"/>
          <w:szCs w:val="24"/>
        </w:rPr>
        <w:t>.</w:t>
      </w:r>
    </w:p>
    <w:p w14:paraId="36B521CB" w14:textId="2CFA664C" w:rsidR="000C18BF" w:rsidRPr="009E3DAB" w:rsidRDefault="000C18BF" w:rsidP="009E3DAB">
      <w:pPr>
        <w:tabs>
          <w:tab w:val="left" w:pos="993"/>
        </w:tabs>
        <w:spacing w:line="276" w:lineRule="auto"/>
        <w:ind w:firstLine="567"/>
        <w:jc w:val="both"/>
        <w:rPr>
          <w:color w:val="000000"/>
          <w:sz w:val="24"/>
          <w:szCs w:val="24"/>
        </w:rPr>
      </w:pPr>
      <w:r w:rsidRPr="009E3DAB">
        <w:rPr>
          <w:color w:val="000000"/>
          <w:sz w:val="24"/>
          <w:szCs w:val="24"/>
        </w:rPr>
        <w:t>Sprendimo projektą pristatė Violeta Šiaudvytienė. Parengto sprendimo projekto tikslas -</w:t>
      </w:r>
      <w:r w:rsidR="00526706" w:rsidRPr="009E3DAB">
        <w:rPr>
          <w:sz w:val="24"/>
          <w:szCs w:val="24"/>
          <w:lang w:eastAsia="en-US"/>
        </w:rPr>
        <w:t xml:space="preserve">nutraukti prieš terminą </w:t>
      </w:r>
      <w:r w:rsidR="00526706" w:rsidRPr="009E3DAB">
        <w:rPr>
          <w:bCs/>
          <w:sz w:val="24"/>
          <w:szCs w:val="24"/>
          <w:lang w:eastAsia="en-US"/>
        </w:rPr>
        <w:t xml:space="preserve">2000 m. rugpjūčio 17 d. valstybinės žemės nuomos sutartį Nr. 453, 2021 m. gegužės 6 d. susitarimą pakeisti sutartį Nr. 13SŽN-265-(14.13.55 E.) ir 2021 m. spalio 14 d. susitarimą pakeisti sutartį Nr. 13SŽN-558-(14.13.55 E.) </w:t>
      </w:r>
      <w:r w:rsidR="00526706" w:rsidRPr="009E3DAB">
        <w:rPr>
          <w:sz w:val="24"/>
          <w:szCs w:val="24"/>
          <w:lang w:eastAsia="en-US"/>
        </w:rPr>
        <w:t xml:space="preserve">dėl </w:t>
      </w:r>
      <w:r w:rsidR="00526706" w:rsidRPr="009E3DAB">
        <w:rPr>
          <w:bCs/>
          <w:sz w:val="24"/>
          <w:szCs w:val="24"/>
          <w:lang w:eastAsia="en-US"/>
        </w:rPr>
        <w:t>0,1156</w:t>
      </w:r>
      <w:r w:rsidR="00526706" w:rsidRPr="009E3DAB">
        <w:rPr>
          <w:bCs/>
          <w:i/>
          <w:sz w:val="24"/>
          <w:szCs w:val="24"/>
          <w:lang w:eastAsia="en-US"/>
        </w:rPr>
        <w:t xml:space="preserve"> </w:t>
      </w:r>
      <w:r w:rsidR="00526706" w:rsidRPr="009E3DAB">
        <w:rPr>
          <w:color w:val="000000"/>
          <w:sz w:val="24"/>
          <w:szCs w:val="24"/>
          <w:lang w:eastAsia="en-US"/>
        </w:rPr>
        <w:t xml:space="preserve">ha valstybinės žemės sklypo, kadastro Nr. </w:t>
      </w:r>
      <w:r w:rsidR="00526706" w:rsidRPr="009E3DAB">
        <w:rPr>
          <w:bCs/>
          <w:sz w:val="24"/>
          <w:szCs w:val="24"/>
          <w:lang w:eastAsia="en-US"/>
        </w:rPr>
        <w:t>2301/0001:506, unikalus Nr. 2301-0001-0506</w:t>
      </w:r>
      <w:r w:rsidR="00526706" w:rsidRPr="009E3DAB">
        <w:rPr>
          <w:sz w:val="24"/>
          <w:szCs w:val="24"/>
          <w:lang w:eastAsia="en-US"/>
        </w:rPr>
        <w:t xml:space="preserve">, esančio </w:t>
      </w:r>
      <w:r w:rsidR="00526706" w:rsidRPr="009E3DAB">
        <w:rPr>
          <w:bCs/>
          <w:sz w:val="24"/>
          <w:szCs w:val="24"/>
          <w:lang w:eastAsia="en-US"/>
        </w:rPr>
        <w:t>Vėtrungių g. 362</w:t>
      </w:r>
      <w:r w:rsidR="00526706" w:rsidRPr="009E3DAB">
        <w:rPr>
          <w:color w:val="000000"/>
          <w:sz w:val="24"/>
          <w:szCs w:val="24"/>
          <w:lang w:eastAsia="en-US"/>
        </w:rPr>
        <w:t xml:space="preserve">, Neringoje, </w:t>
      </w:r>
      <w:r w:rsidR="00526706" w:rsidRPr="009E3DAB">
        <w:rPr>
          <w:bCs/>
          <w:sz w:val="24"/>
          <w:szCs w:val="24"/>
          <w:lang w:eastAsia="en-US"/>
        </w:rPr>
        <w:t>dalies, kurios plotas 0,0458</w:t>
      </w:r>
      <w:r w:rsidR="00526706" w:rsidRPr="009E3DAB">
        <w:rPr>
          <w:bCs/>
          <w:i/>
          <w:sz w:val="24"/>
          <w:szCs w:val="24"/>
          <w:lang w:eastAsia="en-US"/>
        </w:rPr>
        <w:t xml:space="preserve"> </w:t>
      </w:r>
      <w:r w:rsidR="00526706" w:rsidRPr="009E3DAB">
        <w:rPr>
          <w:bCs/>
          <w:sz w:val="24"/>
          <w:szCs w:val="24"/>
          <w:lang w:eastAsia="en-US"/>
        </w:rPr>
        <w:t xml:space="preserve">ha, sudarytą su </w:t>
      </w:r>
      <w:r w:rsidR="00526706" w:rsidRPr="009E3DAB">
        <w:rPr>
          <w:bCs/>
          <w:i/>
          <w:iCs/>
          <w:sz w:val="24"/>
          <w:szCs w:val="24"/>
          <w:lang w:eastAsia="en-US"/>
        </w:rPr>
        <w:t>a.d.n.</w:t>
      </w:r>
      <w:r w:rsidR="00526706" w:rsidRPr="009E3DAB">
        <w:rPr>
          <w:bCs/>
          <w:sz w:val="24"/>
          <w:szCs w:val="24"/>
          <w:lang w:eastAsia="en-US"/>
        </w:rPr>
        <w:t xml:space="preserve"> </w:t>
      </w:r>
    </w:p>
    <w:p w14:paraId="4AF568AB" w14:textId="77777777" w:rsidR="00526706" w:rsidRPr="009E3DAB" w:rsidRDefault="00526706"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43BD3D3D" w14:textId="77777777" w:rsidR="00526706" w:rsidRPr="009E3DAB" w:rsidRDefault="00526706"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4DE33430" w14:textId="022E9929" w:rsidR="00526706" w:rsidRPr="009E3DAB" w:rsidRDefault="00526706" w:rsidP="009E3DAB">
      <w:pPr>
        <w:tabs>
          <w:tab w:val="left" w:pos="993"/>
        </w:tabs>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„Dėl valstybinės žemės sklypo, esančio Vėtrungių g. 362, Neringoje, nuomos sutarties nutraukimo“ ir teikti svarstyti Tarybos posėdyje.</w:t>
      </w:r>
    </w:p>
    <w:p w14:paraId="2EE1B1E1" w14:textId="77777777" w:rsidR="000C18BF" w:rsidRPr="009E3DAB" w:rsidRDefault="000C18BF" w:rsidP="009E3DAB">
      <w:pPr>
        <w:tabs>
          <w:tab w:val="left" w:pos="993"/>
        </w:tabs>
        <w:spacing w:line="276" w:lineRule="auto"/>
        <w:ind w:firstLine="567"/>
        <w:jc w:val="both"/>
        <w:rPr>
          <w:b/>
          <w:bCs/>
          <w:color w:val="000000"/>
          <w:sz w:val="24"/>
          <w:szCs w:val="24"/>
        </w:rPr>
      </w:pPr>
    </w:p>
    <w:p w14:paraId="36A7C826" w14:textId="122306C4"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22.</w:t>
      </w:r>
      <w:r w:rsidRPr="009E3DAB">
        <w:rPr>
          <w:b/>
          <w:bCs/>
          <w:color w:val="000000"/>
          <w:sz w:val="24"/>
          <w:szCs w:val="24"/>
        </w:rPr>
        <w:tab/>
        <w:t>SVARSTYTA. Dėl valstybinės žemės sklypo, esančio Vėtrungių g. 362, Neringoje, nuomos sutarties nutraukimo</w:t>
      </w:r>
      <w:r w:rsidR="001B78AF" w:rsidRPr="009E3DAB">
        <w:rPr>
          <w:b/>
          <w:bCs/>
          <w:color w:val="000000"/>
          <w:sz w:val="24"/>
          <w:szCs w:val="24"/>
        </w:rPr>
        <w:t>.</w:t>
      </w:r>
    </w:p>
    <w:p w14:paraId="0E8300F6" w14:textId="1044E4D5" w:rsidR="00526706" w:rsidRPr="009E3DAB" w:rsidRDefault="00526706" w:rsidP="009E3DAB">
      <w:pPr>
        <w:spacing w:line="276" w:lineRule="auto"/>
        <w:ind w:firstLine="720"/>
        <w:jc w:val="both"/>
        <w:rPr>
          <w:bCs/>
          <w:sz w:val="24"/>
          <w:szCs w:val="24"/>
          <w:lang w:eastAsia="en-US"/>
        </w:rPr>
      </w:pPr>
      <w:r w:rsidRPr="009E3DAB">
        <w:rPr>
          <w:color w:val="000000"/>
          <w:sz w:val="24"/>
          <w:szCs w:val="24"/>
        </w:rPr>
        <w:t>Sprendimo projektą pristatė Violeta Šiaudvytienė. Parengto sprendimo projekto tikslas -</w:t>
      </w:r>
      <w:r w:rsidRPr="009E3DAB">
        <w:rPr>
          <w:sz w:val="24"/>
          <w:szCs w:val="24"/>
          <w:lang w:eastAsia="en-US"/>
        </w:rPr>
        <w:t xml:space="preserve">nutraukti prieš terminą 2021 m. gegužės 6 d. valstybinės žemės nuomos sutartį Nr. 13SŽN-266-(14.13.55 E.) </w:t>
      </w:r>
      <w:r w:rsidRPr="009E3DAB">
        <w:rPr>
          <w:bCs/>
          <w:sz w:val="24"/>
          <w:szCs w:val="24"/>
          <w:lang w:eastAsia="en-US"/>
        </w:rPr>
        <w:t xml:space="preserve">ir 2021 m. spalio 14 d. susitarimą pakeisti sutartį Nr. 13SŽN-557-(14.13.55 E.) </w:t>
      </w:r>
      <w:r w:rsidRPr="009E3DAB">
        <w:rPr>
          <w:sz w:val="24"/>
          <w:szCs w:val="24"/>
          <w:lang w:eastAsia="en-US"/>
        </w:rPr>
        <w:t xml:space="preserve">dėl </w:t>
      </w:r>
      <w:r w:rsidRPr="009E3DAB">
        <w:rPr>
          <w:bCs/>
          <w:sz w:val="24"/>
          <w:szCs w:val="24"/>
          <w:lang w:eastAsia="en-US"/>
        </w:rPr>
        <w:t>0,1156</w:t>
      </w:r>
      <w:r w:rsidRPr="009E3DAB">
        <w:rPr>
          <w:bCs/>
          <w:i/>
          <w:sz w:val="24"/>
          <w:szCs w:val="24"/>
          <w:lang w:eastAsia="en-US"/>
        </w:rPr>
        <w:t xml:space="preserve"> </w:t>
      </w:r>
      <w:r w:rsidRPr="009E3DAB">
        <w:rPr>
          <w:color w:val="000000"/>
          <w:sz w:val="24"/>
          <w:szCs w:val="24"/>
          <w:lang w:eastAsia="en-US"/>
        </w:rPr>
        <w:t xml:space="preserve">ha valstybinės žemės sklypo, kadastro Nr. </w:t>
      </w:r>
      <w:r w:rsidRPr="009E3DAB">
        <w:rPr>
          <w:bCs/>
          <w:sz w:val="24"/>
          <w:szCs w:val="24"/>
          <w:lang w:eastAsia="en-US"/>
        </w:rPr>
        <w:t>2301/0001:506, unikalus Nr. 2301-0001-0506</w:t>
      </w:r>
      <w:r w:rsidRPr="009E3DAB">
        <w:rPr>
          <w:sz w:val="24"/>
          <w:szCs w:val="24"/>
          <w:lang w:eastAsia="en-US"/>
        </w:rPr>
        <w:t xml:space="preserve">, esančio </w:t>
      </w:r>
      <w:r w:rsidRPr="009E3DAB">
        <w:rPr>
          <w:bCs/>
          <w:sz w:val="24"/>
          <w:szCs w:val="24"/>
          <w:lang w:eastAsia="en-US"/>
        </w:rPr>
        <w:t>Vėtrungių g. 362</w:t>
      </w:r>
      <w:r w:rsidRPr="009E3DAB">
        <w:rPr>
          <w:color w:val="000000"/>
          <w:sz w:val="24"/>
          <w:szCs w:val="24"/>
          <w:lang w:eastAsia="en-US"/>
        </w:rPr>
        <w:t xml:space="preserve">, Neringoje, </w:t>
      </w:r>
      <w:r w:rsidRPr="009E3DAB">
        <w:rPr>
          <w:bCs/>
          <w:sz w:val="24"/>
          <w:szCs w:val="24"/>
          <w:lang w:eastAsia="en-US"/>
        </w:rPr>
        <w:t xml:space="preserve">dalies, kurios plotas </w:t>
      </w:r>
      <w:r w:rsidRPr="009E3DAB">
        <w:rPr>
          <w:color w:val="000000"/>
          <w:sz w:val="24"/>
          <w:szCs w:val="24"/>
          <w:lang w:eastAsia="en-US"/>
        </w:rPr>
        <w:t>0,0240</w:t>
      </w:r>
      <w:r w:rsidRPr="009E3DAB">
        <w:rPr>
          <w:i/>
          <w:color w:val="000000"/>
          <w:sz w:val="24"/>
          <w:szCs w:val="24"/>
          <w:lang w:eastAsia="en-US"/>
        </w:rPr>
        <w:t xml:space="preserve"> </w:t>
      </w:r>
      <w:r w:rsidRPr="009E3DAB">
        <w:rPr>
          <w:bCs/>
          <w:sz w:val="24"/>
          <w:szCs w:val="24"/>
          <w:lang w:eastAsia="en-US"/>
        </w:rPr>
        <w:t xml:space="preserve">ha, sudarytą su </w:t>
      </w:r>
      <w:r w:rsidRPr="009E3DAB">
        <w:rPr>
          <w:bCs/>
          <w:i/>
          <w:iCs/>
          <w:sz w:val="24"/>
          <w:szCs w:val="24"/>
          <w:lang w:eastAsia="en-US"/>
        </w:rPr>
        <w:t>a.d.n.</w:t>
      </w:r>
    </w:p>
    <w:p w14:paraId="7F42C7DA" w14:textId="77777777" w:rsidR="00526706" w:rsidRPr="009E3DAB" w:rsidRDefault="00526706"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3FFA011D" w14:textId="77777777" w:rsidR="00526706" w:rsidRPr="009E3DAB" w:rsidRDefault="00526706"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75098661" w14:textId="77777777" w:rsidR="00526706" w:rsidRPr="009E3DAB" w:rsidRDefault="00526706" w:rsidP="009E3DAB">
      <w:pPr>
        <w:tabs>
          <w:tab w:val="left" w:pos="993"/>
        </w:tabs>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„Dėl valstybinės žemės sklypo, esančio Vėtrungių g. 362, Neringoje, nuomos sutarties nutraukimo“ ir teikti svarstyti Tarybos posėdyje.</w:t>
      </w:r>
    </w:p>
    <w:p w14:paraId="2A3E187D" w14:textId="77777777" w:rsidR="00526706" w:rsidRPr="009E3DAB" w:rsidRDefault="00526706" w:rsidP="009E3DAB">
      <w:pPr>
        <w:tabs>
          <w:tab w:val="left" w:pos="993"/>
        </w:tabs>
        <w:spacing w:line="276" w:lineRule="auto"/>
        <w:ind w:firstLine="567"/>
        <w:jc w:val="both"/>
        <w:rPr>
          <w:b/>
          <w:bCs/>
          <w:color w:val="000000"/>
          <w:sz w:val="24"/>
          <w:szCs w:val="24"/>
        </w:rPr>
      </w:pPr>
    </w:p>
    <w:p w14:paraId="34B3ED14" w14:textId="31ACBB62" w:rsidR="00485B9F"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23.</w:t>
      </w:r>
      <w:r w:rsidRPr="009E3DAB">
        <w:rPr>
          <w:b/>
          <w:bCs/>
          <w:color w:val="000000"/>
          <w:sz w:val="24"/>
          <w:szCs w:val="24"/>
        </w:rPr>
        <w:tab/>
        <w:t>SVARSTYTA. Dėl sutikimo perleisti valstybinės žemės sklypo, esančio Preilos g. 39, Neringoje, dalies nuomos teisę išdavimo</w:t>
      </w:r>
      <w:r w:rsidR="001B78AF" w:rsidRPr="009E3DAB">
        <w:rPr>
          <w:b/>
          <w:bCs/>
          <w:color w:val="000000"/>
          <w:sz w:val="24"/>
          <w:szCs w:val="24"/>
        </w:rPr>
        <w:t>.</w:t>
      </w:r>
    </w:p>
    <w:p w14:paraId="501FE9BC" w14:textId="38A8899C" w:rsidR="00485B9F" w:rsidRPr="009E3DAB" w:rsidRDefault="00526706" w:rsidP="009E3DAB">
      <w:pPr>
        <w:tabs>
          <w:tab w:val="left" w:pos="993"/>
        </w:tabs>
        <w:spacing w:line="276" w:lineRule="auto"/>
        <w:ind w:firstLine="567"/>
        <w:jc w:val="both"/>
        <w:rPr>
          <w:b/>
          <w:bCs/>
          <w:color w:val="000000"/>
          <w:sz w:val="24"/>
          <w:szCs w:val="24"/>
        </w:rPr>
      </w:pPr>
      <w:r w:rsidRPr="009E3DAB">
        <w:rPr>
          <w:color w:val="000000"/>
          <w:sz w:val="24"/>
          <w:szCs w:val="24"/>
        </w:rPr>
        <w:t xml:space="preserve">Sprendimo projektą pristatė Violeta Šiaudvytienė. Parengto sprendimo projekto tikslas </w:t>
      </w:r>
      <w:r w:rsidR="00485B9F" w:rsidRPr="009E3DAB">
        <w:rPr>
          <w:color w:val="000000"/>
          <w:sz w:val="24"/>
          <w:szCs w:val="24"/>
        </w:rPr>
        <w:t>–</w:t>
      </w:r>
      <w:r w:rsidR="00485B9F" w:rsidRPr="009E3DAB">
        <w:rPr>
          <w:sz w:val="24"/>
          <w:szCs w:val="24"/>
          <w:lang w:eastAsia="en-US"/>
        </w:rPr>
        <w:t xml:space="preserve"> išduoti sutikimą </w:t>
      </w:r>
      <w:bookmarkStart w:id="16" w:name="_Hlk534815978"/>
      <w:r w:rsidR="00485B9F" w:rsidRPr="009E3DAB">
        <w:rPr>
          <w:bCs/>
          <w:i/>
          <w:iCs/>
          <w:sz w:val="24"/>
          <w:szCs w:val="24"/>
          <w:lang w:eastAsia="en-US"/>
        </w:rPr>
        <w:t>a.d.n.</w:t>
      </w:r>
      <w:r w:rsidR="00485B9F" w:rsidRPr="009E3DAB">
        <w:rPr>
          <w:bCs/>
          <w:sz w:val="24"/>
          <w:szCs w:val="24"/>
          <w:lang w:eastAsia="en-US"/>
        </w:rPr>
        <w:t xml:space="preserve"> </w:t>
      </w:r>
      <w:r w:rsidR="00485B9F" w:rsidRPr="009E3DAB">
        <w:rPr>
          <w:sz w:val="24"/>
          <w:szCs w:val="24"/>
          <w:lang w:eastAsia="en-US"/>
        </w:rPr>
        <w:t>(</w:t>
      </w:r>
      <w:bookmarkEnd w:id="16"/>
      <w:r w:rsidR="00485B9F" w:rsidRPr="009E3DAB">
        <w:rPr>
          <w:sz w:val="24"/>
          <w:szCs w:val="24"/>
          <w:lang w:eastAsia="en-US"/>
        </w:rPr>
        <w:t xml:space="preserve">a. k. </w:t>
      </w:r>
      <w:r w:rsidR="00485B9F" w:rsidRPr="009E3DAB">
        <w:rPr>
          <w:bCs/>
          <w:i/>
          <w:iCs/>
          <w:sz w:val="24"/>
          <w:szCs w:val="24"/>
          <w:lang w:eastAsia="en-US" w:bidi="lo-LA"/>
        </w:rPr>
        <w:t>a.d.n.</w:t>
      </w:r>
      <w:r w:rsidR="00485B9F" w:rsidRPr="009E3DAB">
        <w:rPr>
          <w:sz w:val="24"/>
          <w:szCs w:val="24"/>
          <w:lang w:eastAsia="en-US"/>
        </w:rPr>
        <w:t>) perleisti nuomos teisę 1,2508 ha valstybinės žemės sklypo (</w:t>
      </w:r>
      <w:bookmarkStart w:id="17" w:name="_Hlk156994809"/>
      <w:r w:rsidR="00485B9F" w:rsidRPr="009E3DAB">
        <w:rPr>
          <w:sz w:val="24"/>
          <w:szCs w:val="24"/>
          <w:lang w:eastAsia="en-US"/>
        </w:rPr>
        <w:t xml:space="preserve">kadastro Nr. </w:t>
      </w:r>
      <w:bookmarkEnd w:id="17"/>
      <w:r w:rsidR="00485B9F" w:rsidRPr="009E3DAB">
        <w:rPr>
          <w:color w:val="000000"/>
          <w:sz w:val="24"/>
          <w:szCs w:val="24"/>
          <w:lang w:eastAsia="en-US"/>
        </w:rPr>
        <w:t>2301/0002:96</w:t>
      </w:r>
      <w:r w:rsidR="00485B9F" w:rsidRPr="009E3DAB">
        <w:rPr>
          <w:bCs/>
          <w:iCs/>
          <w:sz w:val="24"/>
          <w:szCs w:val="24"/>
          <w:lang w:eastAsia="en-US"/>
        </w:rPr>
        <w:t>, unikalus Nr. 2301-0002-0096</w:t>
      </w:r>
      <w:r w:rsidR="00485B9F" w:rsidRPr="009E3DAB">
        <w:rPr>
          <w:bCs/>
          <w:sz w:val="24"/>
          <w:szCs w:val="24"/>
          <w:lang w:eastAsia="en-US"/>
        </w:rPr>
        <w:t>)</w:t>
      </w:r>
      <w:r w:rsidR="00485B9F" w:rsidRPr="009E3DAB">
        <w:rPr>
          <w:sz w:val="24"/>
          <w:szCs w:val="24"/>
          <w:lang w:eastAsia="en-US"/>
        </w:rPr>
        <w:t xml:space="preserve">, esančio Preilos g. 39, Neringoje, dalies, kurios plotas 0,0115 ha, išnuomotos pagal 2003 m. birželio 12 d. valstybinės žemės nuomos sutartį Nr. N23/2003-0229, 2015 m. gruodžio 10 d. susitarimą pakeisti sutartį Nr. 13SŽN-285-(14.13.55.) ir 2017 m. sausio </w:t>
      </w:r>
      <w:r w:rsidR="00485B9F" w:rsidRPr="009E3DAB">
        <w:rPr>
          <w:sz w:val="24"/>
          <w:szCs w:val="24"/>
          <w:lang w:eastAsia="en-US"/>
        </w:rPr>
        <w:lastRenderedPageBreak/>
        <w:t xml:space="preserve">27 d. susitarimą pakeisti sutartį  Nr. 13SŽN-29-(14.13.55.), kuri reikalinga </w:t>
      </w:r>
      <w:r w:rsidR="00485B9F" w:rsidRPr="009E3DAB">
        <w:rPr>
          <w:bCs/>
          <w:sz w:val="24"/>
          <w:szCs w:val="24"/>
          <w:lang w:eastAsia="en-US"/>
        </w:rPr>
        <w:t xml:space="preserve">perleidžiamam statiniui ir (ar) įrenginiui (jų dalims) – </w:t>
      </w:r>
      <w:r w:rsidR="00485B9F" w:rsidRPr="009E3DAB">
        <w:rPr>
          <w:rFonts w:eastAsia="Calibri"/>
          <w:sz w:val="24"/>
          <w:szCs w:val="24"/>
          <w:lang w:eastAsia="en-US"/>
        </w:rPr>
        <w:t xml:space="preserve">17/1000 </w:t>
      </w:r>
      <w:r w:rsidR="00485B9F" w:rsidRPr="009E3DAB">
        <w:rPr>
          <w:bCs/>
          <w:sz w:val="24"/>
          <w:szCs w:val="24"/>
          <w:lang w:eastAsia="en-US"/>
        </w:rPr>
        <w:t xml:space="preserve">dalims pastato – poilsio pastato (unikalus Nr. 2398-0000-8029) </w:t>
      </w:r>
      <w:r w:rsidR="00485B9F" w:rsidRPr="009E3DAB">
        <w:rPr>
          <w:sz w:val="24"/>
          <w:szCs w:val="24"/>
          <w:lang w:eastAsia="en-US"/>
        </w:rPr>
        <w:t>eksploatuoti.</w:t>
      </w:r>
    </w:p>
    <w:p w14:paraId="694C6656" w14:textId="77777777" w:rsidR="00526706" w:rsidRPr="009E3DAB" w:rsidRDefault="00526706"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32FEDBB7" w14:textId="77777777" w:rsidR="00526706" w:rsidRPr="009E3DAB" w:rsidRDefault="00526706"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763FD996" w14:textId="7660D04C" w:rsidR="00526706" w:rsidRPr="009E3DAB" w:rsidRDefault="00526706" w:rsidP="009E3DAB">
      <w:pPr>
        <w:tabs>
          <w:tab w:val="left" w:pos="993"/>
        </w:tabs>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„Dėl sutikimo perleisti valstybinės žemės sklypo, esančio Preilos g. 39, Neringoje, dalies nuomos teisę išdavimo“ ir teikti svarstyti Tarybos posėdyje.</w:t>
      </w:r>
    </w:p>
    <w:p w14:paraId="7F4DED95" w14:textId="77777777" w:rsidR="00DC0083" w:rsidRPr="009E3DAB" w:rsidRDefault="00DC0083" w:rsidP="009E3DAB">
      <w:pPr>
        <w:tabs>
          <w:tab w:val="left" w:pos="993"/>
        </w:tabs>
        <w:spacing w:line="276" w:lineRule="auto"/>
        <w:ind w:firstLine="567"/>
        <w:jc w:val="both"/>
        <w:rPr>
          <w:b/>
          <w:bCs/>
          <w:color w:val="000000"/>
          <w:sz w:val="24"/>
          <w:szCs w:val="24"/>
        </w:rPr>
      </w:pPr>
    </w:p>
    <w:p w14:paraId="2F6FAF11" w14:textId="5517C19C"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24.</w:t>
      </w:r>
      <w:r w:rsidRPr="009E3DAB">
        <w:rPr>
          <w:b/>
          <w:bCs/>
          <w:color w:val="000000"/>
          <w:sz w:val="24"/>
          <w:szCs w:val="24"/>
        </w:rPr>
        <w:tab/>
        <w:t>SVARSTYTA. Dėl kitos paskirties valstybinės žemės sklypo, esančio Pamario g. 23, Neringoje, dalies nuomos</w:t>
      </w:r>
      <w:r w:rsidR="001B78AF" w:rsidRPr="009E3DAB">
        <w:rPr>
          <w:b/>
          <w:bCs/>
          <w:color w:val="000000"/>
          <w:sz w:val="24"/>
          <w:szCs w:val="24"/>
        </w:rPr>
        <w:t>.</w:t>
      </w:r>
    </w:p>
    <w:p w14:paraId="6B9F5F44" w14:textId="5C9D85FA" w:rsidR="00DC0083" w:rsidRPr="009E3DAB" w:rsidRDefault="00DC0083" w:rsidP="009E3DAB">
      <w:pPr>
        <w:tabs>
          <w:tab w:val="left" w:pos="993"/>
        </w:tabs>
        <w:spacing w:line="276" w:lineRule="auto"/>
        <w:ind w:firstLine="567"/>
        <w:jc w:val="both"/>
        <w:rPr>
          <w:color w:val="000000"/>
          <w:sz w:val="24"/>
          <w:szCs w:val="24"/>
        </w:rPr>
      </w:pPr>
      <w:r w:rsidRPr="009E3DAB">
        <w:rPr>
          <w:color w:val="000000"/>
          <w:sz w:val="24"/>
          <w:szCs w:val="24"/>
        </w:rPr>
        <w:t>Sprendimo projektą pristatė Violeta Šiaudvytienė. Parengto sprendimo projekto tikslas -  i</w:t>
      </w:r>
      <w:r w:rsidRPr="009E3DAB">
        <w:rPr>
          <w:sz w:val="24"/>
          <w:szCs w:val="24"/>
          <w:lang w:eastAsia="en-US"/>
        </w:rPr>
        <w:t xml:space="preserve">šnuomoti </w:t>
      </w:r>
      <w:r w:rsidRPr="009E3DAB">
        <w:rPr>
          <w:rFonts w:eastAsia="Calibri"/>
          <w:bCs/>
          <w:i/>
          <w:iCs/>
          <w:sz w:val="24"/>
          <w:szCs w:val="24"/>
          <w:lang w:eastAsia="en-US"/>
        </w:rPr>
        <w:t>a.d.n.</w:t>
      </w:r>
      <w:r w:rsidRPr="009E3DAB">
        <w:rPr>
          <w:sz w:val="24"/>
          <w:szCs w:val="24"/>
          <w:lang w:eastAsia="en-US"/>
        </w:rPr>
        <w:t xml:space="preserve"> 0,0959 ha kitos paskirties valstybinės žemės sklypo, </w:t>
      </w:r>
      <w:r w:rsidRPr="009E3DAB">
        <w:rPr>
          <w:color w:val="000000"/>
          <w:sz w:val="24"/>
          <w:szCs w:val="24"/>
          <w:lang w:eastAsia="en-US"/>
        </w:rPr>
        <w:t xml:space="preserve">kadastro </w:t>
      </w:r>
      <w:r w:rsidRPr="009E3DAB">
        <w:rPr>
          <w:color w:val="000000"/>
          <w:sz w:val="24"/>
          <w:szCs w:val="24"/>
          <w:lang w:eastAsia="en-US"/>
        </w:rPr>
        <w:br/>
        <w:t xml:space="preserve">Nr. </w:t>
      </w:r>
      <w:r w:rsidRPr="009E3DAB">
        <w:rPr>
          <w:bCs/>
          <w:sz w:val="24"/>
          <w:szCs w:val="24"/>
          <w:lang w:eastAsia="en-US"/>
        </w:rPr>
        <w:t>2301/0001:848, unikalus Nr. 4400-6243-1072</w:t>
      </w:r>
      <w:r w:rsidRPr="009E3DAB">
        <w:rPr>
          <w:color w:val="000000"/>
          <w:sz w:val="24"/>
          <w:szCs w:val="24"/>
          <w:lang w:eastAsia="en-US"/>
        </w:rPr>
        <w:t xml:space="preserve">, esančio </w:t>
      </w:r>
      <w:r w:rsidRPr="009E3DAB">
        <w:rPr>
          <w:bCs/>
          <w:sz w:val="24"/>
          <w:szCs w:val="24"/>
          <w:lang w:eastAsia="en-US"/>
        </w:rPr>
        <w:t>Pamario g. 23,</w:t>
      </w:r>
      <w:r w:rsidRPr="009E3DAB">
        <w:rPr>
          <w:b/>
          <w:bCs/>
          <w:sz w:val="24"/>
          <w:szCs w:val="24"/>
          <w:lang w:eastAsia="en-US"/>
        </w:rPr>
        <w:t xml:space="preserve"> </w:t>
      </w:r>
      <w:r w:rsidRPr="009E3DAB">
        <w:rPr>
          <w:sz w:val="24"/>
          <w:szCs w:val="24"/>
          <w:lang w:eastAsia="en-US"/>
        </w:rPr>
        <w:t>Neringoje, dalį, kurios plotas 0,0210 ha.</w:t>
      </w:r>
      <w:r w:rsidRPr="009E3DAB">
        <w:rPr>
          <w:bCs/>
          <w:sz w:val="24"/>
          <w:szCs w:val="24"/>
          <w:lang w:eastAsia="en-US"/>
        </w:rPr>
        <w:t xml:space="preserve"> </w:t>
      </w:r>
    </w:p>
    <w:p w14:paraId="4207A76C" w14:textId="77777777" w:rsidR="009E6971" w:rsidRPr="009E3DAB" w:rsidRDefault="009E6971"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3AAEB486" w14:textId="77777777" w:rsidR="009E6971" w:rsidRPr="009E3DAB" w:rsidRDefault="009E6971"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5B504DCC" w14:textId="01D71B7C" w:rsidR="009E6971" w:rsidRPr="009E3DAB" w:rsidRDefault="009E6971" w:rsidP="009E3DAB">
      <w:pPr>
        <w:tabs>
          <w:tab w:val="left" w:pos="993"/>
        </w:tabs>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„Dėl kitos paskirties valstybinės žemės sklypo, esančio Pamario g. 23, Neringoje, dalies nuomos“</w:t>
      </w:r>
      <w:r w:rsidRPr="009E3DAB">
        <w:rPr>
          <w:b/>
          <w:bCs/>
          <w:color w:val="000000"/>
          <w:sz w:val="24"/>
          <w:szCs w:val="24"/>
        </w:rPr>
        <w:t xml:space="preserve"> </w:t>
      </w:r>
      <w:r w:rsidRPr="009E3DAB">
        <w:rPr>
          <w:color w:val="000000"/>
          <w:sz w:val="24"/>
          <w:szCs w:val="24"/>
        </w:rPr>
        <w:t>ir teikti svarstyti Tarybos posėdyje.</w:t>
      </w:r>
    </w:p>
    <w:p w14:paraId="04A9F982" w14:textId="77777777" w:rsidR="00DC0083" w:rsidRPr="009E3DAB" w:rsidRDefault="00DC0083" w:rsidP="009E3DAB">
      <w:pPr>
        <w:tabs>
          <w:tab w:val="left" w:pos="993"/>
        </w:tabs>
        <w:spacing w:line="276" w:lineRule="auto"/>
        <w:ind w:firstLine="567"/>
        <w:jc w:val="both"/>
        <w:rPr>
          <w:b/>
          <w:bCs/>
          <w:color w:val="000000"/>
          <w:sz w:val="24"/>
          <w:szCs w:val="24"/>
        </w:rPr>
      </w:pPr>
    </w:p>
    <w:p w14:paraId="6A9BEA7A" w14:textId="2F23036B"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25.</w:t>
      </w:r>
      <w:r w:rsidRPr="009E3DAB">
        <w:rPr>
          <w:b/>
          <w:bCs/>
          <w:color w:val="000000"/>
          <w:sz w:val="24"/>
          <w:szCs w:val="24"/>
        </w:rPr>
        <w:tab/>
        <w:t>SVARSTYTA. Dėl valstybinės žemės sklypo, esančio Nidos–Smiltynės pl. 5, Neringoje, juridinio fakto išregistravimo pasibaigus nuomos santykiams</w:t>
      </w:r>
      <w:r w:rsidR="001B78AF" w:rsidRPr="009E3DAB">
        <w:rPr>
          <w:b/>
          <w:bCs/>
          <w:color w:val="000000"/>
          <w:sz w:val="24"/>
          <w:szCs w:val="24"/>
        </w:rPr>
        <w:t>.</w:t>
      </w:r>
    </w:p>
    <w:p w14:paraId="2A316864" w14:textId="77777777" w:rsidR="003D474A" w:rsidRPr="009E3DAB" w:rsidRDefault="00D873BF" w:rsidP="009E3DAB">
      <w:pPr>
        <w:spacing w:line="276" w:lineRule="auto"/>
        <w:ind w:firstLine="720"/>
        <w:jc w:val="both"/>
        <w:rPr>
          <w:bCs/>
          <w:sz w:val="24"/>
          <w:szCs w:val="24"/>
          <w:lang w:eastAsia="en-US"/>
        </w:rPr>
      </w:pPr>
      <w:r w:rsidRPr="009E3DAB">
        <w:rPr>
          <w:color w:val="000000"/>
          <w:sz w:val="24"/>
          <w:szCs w:val="24"/>
        </w:rPr>
        <w:t xml:space="preserve">Sprendimo projektą pristatė Violeta Šiaudvytienė. Parengto sprendimo projekto tikslas -  </w:t>
      </w:r>
      <w:r w:rsidR="003D474A" w:rsidRPr="009E3DAB">
        <w:rPr>
          <w:sz w:val="24"/>
          <w:szCs w:val="24"/>
          <w:lang w:eastAsia="en-US"/>
        </w:rPr>
        <w:t xml:space="preserve">išregistruoti juridinį faktą apie pasibaigusius nuomos sutarties santykius 2013 m. liepos 31 d. valstybinės žemės nuomos sutartį Nr. 13SŽN-(14.13.55.)-174 ir 2021 m. rugsėjo 21 d. susitarimą pakeisti sutartį Nr. 13SŽN-449-(14.13.55.) dėl </w:t>
      </w:r>
      <w:r w:rsidR="003D474A" w:rsidRPr="009E3DAB">
        <w:rPr>
          <w:color w:val="000000"/>
          <w:sz w:val="24"/>
          <w:szCs w:val="24"/>
          <w:lang w:eastAsia="en-US"/>
        </w:rPr>
        <w:t xml:space="preserve">0,0500 ha kitos paskirties valstybinės žemės sklypo, kadastro Nr. 2301/0001:174, unikalus Nr. 4400-2699-2650, esančio </w:t>
      </w:r>
      <w:bookmarkStart w:id="18" w:name="_Hlk162603273"/>
      <w:r w:rsidR="003D474A" w:rsidRPr="009E3DAB">
        <w:rPr>
          <w:color w:val="000000"/>
          <w:sz w:val="24"/>
          <w:szCs w:val="24"/>
          <w:lang w:eastAsia="en-US"/>
        </w:rPr>
        <w:t xml:space="preserve">Nidos–Smiltynės pl. </w:t>
      </w:r>
      <w:bookmarkEnd w:id="18"/>
      <w:r w:rsidR="003D474A" w:rsidRPr="009E3DAB">
        <w:rPr>
          <w:color w:val="000000"/>
          <w:sz w:val="24"/>
          <w:szCs w:val="24"/>
          <w:lang w:eastAsia="en-US"/>
        </w:rPr>
        <w:t>5</w:t>
      </w:r>
      <w:r w:rsidR="003D474A" w:rsidRPr="009E3DAB">
        <w:rPr>
          <w:bCs/>
          <w:color w:val="000000"/>
          <w:sz w:val="24"/>
          <w:szCs w:val="24"/>
          <w:lang w:eastAsia="en-US"/>
        </w:rPr>
        <w:t>,</w:t>
      </w:r>
      <w:r w:rsidR="003D474A" w:rsidRPr="009E3DAB">
        <w:rPr>
          <w:b/>
          <w:bCs/>
          <w:color w:val="000000"/>
          <w:sz w:val="24"/>
          <w:szCs w:val="24"/>
          <w:lang w:eastAsia="en-US"/>
        </w:rPr>
        <w:t xml:space="preserve"> </w:t>
      </w:r>
      <w:r w:rsidR="003D474A" w:rsidRPr="009E3DAB">
        <w:rPr>
          <w:color w:val="000000"/>
          <w:sz w:val="24"/>
          <w:szCs w:val="24"/>
          <w:lang w:eastAsia="en-US"/>
        </w:rPr>
        <w:t xml:space="preserve">Neringoje, </w:t>
      </w:r>
      <w:r w:rsidR="003D474A" w:rsidRPr="009E3DAB">
        <w:rPr>
          <w:bCs/>
          <w:sz w:val="24"/>
          <w:szCs w:val="24"/>
          <w:lang w:eastAsia="en-US"/>
        </w:rPr>
        <w:t>sudarytą su Biudžetine įstaiga „Komunalinio turto valdymas“.</w:t>
      </w:r>
    </w:p>
    <w:p w14:paraId="0C3DCADE" w14:textId="315D0CF9" w:rsidR="00080224" w:rsidRPr="009E3DAB" w:rsidRDefault="00080224"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399C6510" w14:textId="77777777" w:rsidR="00080224" w:rsidRPr="009E3DAB" w:rsidRDefault="00080224"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3FDDFC6A" w14:textId="3E7921D9" w:rsidR="00080224" w:rsidRPr="009E3DAB" w:rsidRDefault="00080224" w:rsidP="009E3DAB">
      <w:pPr>
        <w:tabs>
          <w:tab w:val="left" w:pos="993"/>
        </w:tabs>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„Dėl valstybinės žemės sklypo, esančio Nidos–Smiltynės pl. 5, Neringoje, juridinio fakto išregistravimo pasibaigus nuomos santykiams“  ir teikti svarstyti Tarybos posėdyje.</w:t>
      </w:r>
    </w:p>
    <w:p w14:paraId="7F1ABD2E" w14:textId="77777777" w:rsidR="00080224" w:rsidRPr="009E3DAB" w:rsidRDefault="00080224" w:rsidP="009E3DAB">
      <w:pPr>
        <w:tabs>
          <w:tab w:val="left" w:pos="993"/>
        </w:tabs>
        <w:spacing w:line="276" w:lineRule="auto"/>
        <w:ind w:firstLine="567"/>
        <w:jc w:val="both"/>
        <w:rPr>
          <w:b/>
          <w:bCs/>
          <w:color w:val="000000"/>
          <w:sz w:val="24"/>
          <w:szCs w:val="24"/>
        </w:rPr>
      </w:pPr>
    </w:p>
    <w:p w14:paraId="7A7F3936" w14:textId="6CFCE9FE"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26.</w:t>
      </w:r>
      <w:r w:rsidRPr="009E3DAB">
        <w:rPr>
          <w:b/>
          <w:bCs/>
          <w:color w:val="000000"/>
          <w:sz w:val="24"/>
          <w:szCs w:val="24"/>
        </w:rPr>
        <w:tab/>
        <w:t>SVARSTYTA. Dėl valstybinės žemės sklypo, esančio Nidos–Smiltynės pl. 11, Neringoje, juridinio fakto išregistravimo pasibaigus nuomos santykiams</w:t>
      </w:r>
      <w:r w:rsidR="001B78AF" w:rsidRPr="009E3DAB">
        <w:rPr>
          <w:b/>
          <w:bCs/>
          <w:color w:val="000000"/>
          <w:sz w:val="24"/>
          <w:szCs w:val="24"/>
        </w:rPr>
        <w:t>.</w:t>
      </w:r>
    </w:p>
    <w:p w14:paraId="29268969" w14:textId="77777777" w:rsidR="003D474A" w:rsidRPr="009E3DAB" w:rsidRDefault="003D474A" w:rsidP="009E3DAB">
      <w:pPr>
        <w:spacing w:line="276" w:lineRule="auto"/>
        <w:ind w:firstLine="720"/>
        <w:jc w:val="both"/>
        <w:rPr>
          <w:bCs/>
          <w:sz w:val="24"/>
          <w:szCs w:val="24"/>
          <w:lang w:eastAsia="en-US"/>
        </w:rPr>
      </w:pPr>
      <w:r w:rsidRPr="009E3DAB">
        <w:rPr>
          <w:color w:val="000000"/>
          <w:sz w:val="24"/>
          <w:szCs w:val="24"/>
        </w:rPr>
        <w:t xml:space="preserve">Sprendimo projektą pristatė Violeta Šiaudvytienė. Parengto sprendimo projekto tikslas -  </w:t>
      </w:r>
      <w:r w:rsidRPr="009E3DAB">
        <w:rPr>
          <w:sz w:val="24"/>
          <w:szCs w:val="24"/>
          <w:lang w:eastAsia="en-US"/>
        </w:rPr>
        <w:t xml:space="preserve">išregistruoti juridinį faktą apie pasibaigusius nuomos sutarties santykius 2013 m. liepos 31 d. valstybinės žemės nuomos sutartį Nr. 13SŽN-(14.13.55.)-176 ir 2021 m. rugsėjo 21 d. susitarimą pakeisti sutartį Nr. 13SŽN-445-(14.13.55.) dėl </w:t>
      </w:r>
      <w:r w:rsidRPr="009E3DAB">
        <w:rPr>
          <w:color w:val="000000"/>
          <w:sz w:val="24"/>
          <w:szCs w:val="24"/>
          <w:lang w:eastAsia="en-US"/>
        </w:rPr>
        <w:t>0,0730 ha kitos paskirties valstybinės žemės sklypo, kadastro Nr. 2301/0001:134, unikalus Nr. 4400-2699-2572, esančio Nidos–Smiltynės pl. 11</w:t>
      </w:r>
      <w:r w:rsidRPr="009E3DAB">
        <w:rPr>
          <w:bCs/>
          <w:color w:val="000000"/>
          <w:sz w:val="24"/>
          <w:szCs w:val="24"/>
          <w:lang w:eastAsia="en-US"/>
        </w:rPr>
        <w:t>,</w:t>
      </w:r>
      <w:r w:rsidRPr="009E3DAB">
        <w:rPr>
          <w:b/>
          <w:bCs/>
          <w:color w:val="000000"/>
          <w:sz w:val="24"/>
          <w:szCs w:val="24"/>
          <w:lang w:eastAsia="en-US"/>
        </w:rPr>
        <w:t xml:space="preserve"> </w:t>
      </w:r>
      <w:r w:rsidRPr="009E3DAB">
        <w:rPr>
          <w:color w:val="000000"/>
          <w:sz w:val="24"/>
          <w:szCs w:val="24"/>
          <w:lang w:eastAsia="en-US"/>
        </w:rPr>
        <w:t xml:space="preserve">Neringoje, </w:t>
      </w:r>
      <w:r w:rsidRPr="009E3DAB">
        <w:rPr>
          <w:bCs/>
          <w:sz w:val="24"/>
          <w:szCs w:val="24"/>
          <w:lang w:eastAsia="en-US"/>
        </w:rPr>
        <w:t>sudarytą su Biudžetine įstaiga „Komunalinio turto valdymas“.</w:t>
      </w:r>
    </w:p>
    <w:p w14:paraId="0B1C5001" w14:textId="46725CC8" w:rsidR="003D474A" w:rsidRPr="009E3DAB" w:rsidRDefault="003D474A" w:rsidP="009E3DAB">
      <w:pPr>
        <w:tabs>
          <w:tab w:val="left" w:pos="993"/>
        </w:tabs>
        <w:spacing w:line="276" w:lineRule="auto"/>
        <w:ind w:firstLine="567"/>
        <w:jc w:val="both"/>
        <w:rPr>
          <w:b/>
          <w:bCs/>
          <w:color w:val="000000"/>
          <w:sz w:val="24"/>
          <w:szCs w:val="24"/>
        </w:rPr>
      </w:pPr>
    </w:p>
    <w:p w14:paraId="7DC2C639" w14:textId="4104D624"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lastRenderedPageBreak/>
        <w:t>27.</w:t>
      </w:r>
      <w:r w:rsidRPr="009E3DAB">
        <w:rPr>
          <w:b/>
          <w:bCs/>
          <w:color w:val="000000"/>
          <w:sz w:val="24"/>
          <w:szCs w:val="24"/>
        </w:rPr>
        <w:tab/>
        <w:t xml:space="preserve">SVARSTYTA. </w:t>
      </w:r>
      <w:bookmarkStart w:id="19" w:name="_Hlk167367997"/>
      <w:r w:rsidRPr="009E3DAB">
        <w:rPr>
          <w:b/>
          <w:bCs/>
          <w:color w:val="000000"/>
          <w:sz w:val="24"/>
          <w:szCs w:val="24"/>
        </w:rPr>
        <w:t>Dėl valstybinės žemės sklypo, esančio Preilos g. 95, Neringoje, nuomos sutarčių nutraukimo</w:t>
      </w:r>
      <w:bookmarkEnd w:id="19"/>
      <w:r w:rsidR="001B78AF" w:rsidRPr="009E3DAB">
        <w:rPr>
          <w:b/>
          <w:bCs/>
          <w:color w:val="000000"/>
          <w:sz w:val="24"/>
          <w:szCs w:val="24"/>
        </w:rPr>
        <w:t>.</w:t>
      </w:r>
    </w:p>
    <w:p w14:paraId="382F316C" w14:textId="77777777" w:rsidR="009735BA" w:rsidRPr="009E3DAB" w:rsidRDefault="009735BA" w:rsidP="009E3DAB">
      <w:pPr>
        <w:spacing w:line="276" w:lineRule="auto"/>
        <w:ind w:firstLine="720"/>
        <w:jc w:val="both"/>
        <w:rPr>
          <w:sz w:val="24"/>
          <w:szCs w:val="24"/>
          <w:lang w:eastAsia="en-US"/>
        </w:rPr>
      </w:pPr>
      <w:r w:rsidRPr="009E3DAB">
        <w:rPr>
          <w:color w:val="000000"/>
          <w:sz w:val="24"/>
          <w:szCs w:val="24"/>
        </w:rPr>
        <w:t xml:space="preserve">Sprendimo projektą pristatė Violeta Šiaudvytienė. Parengto sprendimo projekto tikslas -  </w:t>
      </w:r>
      <w:r w:rsidRPr="009E3DAB">
        <w:rPr>
          <w:sz w:val="24"/>
          <w:szCs w:val="24"/>
          <w:lang w:eastAsia="en-US"/>
        </w:rPr>
        <w:t xml:space="preserve">nutraukti prieš terminą valstybinės žemės nuomos sutartis dėl </w:t>
      </w:r>
      <w:r w:rsidRPr="009E3DAB">
        <w:rPr>
          <w:bCs/>
          <w:iCs/>
          <w:sz w:val="24"/>
          <w:szCs w:val="24"/>
          <w:lang w:eastAsia="en-US"/>
        </w:rPr>
        <w:t xml:space="preserve">0,1278 </w:t>
      </w:r>
      <w:r w:rsidRPr="009E3DAB">
        <w:rPr>
          <w:sz w:val="24"/>
          <w:szCs w:val="24"/>
          <w:lang w:eastAsia="en-US"/>
        </w:rPr>
        <w:t xml:space="preserve">ha valstybinės žemės sklypo (kadastro Nr. </w:t>
      </w:r>
      <w:r w:rsidRPr="009E3DAB">
        <w:rPr>
          <w:bCs/>
          <w:sz w:val="24"/>
          <w:szCs w:val="24"/>
          <w:lang w:eastAsia="en-US"/>
        </w:rPr>
        <w:t>2301/0002:4, unikalus Nr. 2301-0002-0004)</w:t>
      </w:r>
      <w:r w:rsidRPr="009E3DAB">
        <w:rPr>
          <w:sz w:val="24"/>
          <w:szCs w:val="24"/>
          <w:lang w:eastAsia="en-US"/>
        </w:rPr>
        <w:t xml:space="preserve">, esančio </w:t>
      </w:r>
      <w:r w:rsidRPr="009E3DAB">
        <w:rPr>
          <w:bCs/>
          <w:sz w:val="24"/>
          <w:szCs w:val="24"/>
          <w:lang w:eastAsia="en-US"/>
        </w:rPr>
        <w:t>Preilos g. 95</w:t>
      </w:r>
      <w:r w:rsidRPr="009E3DAB">
        <w:rPr>
          <w:sz w:val="24"/>
          <w:szCs w:val="24"/>
          <w:lang w:eastAsia="en-US"/>
        </w:rPr>
        <w:t>, Neringoje, dalių:</w:t>
      </w:r>
    </w:p>
    <w:p w14:paraId="0587DCF8" w14:textId="16528582" w:rsidR="009735BA" w:rsidRPr="009E3DAB" w:rsidRDefault="009735BA" w:rsidP="009E3DAB">
      <w:pPr>
        <w:widowControl/>
        <w:autoSpaceDE/>
        <w:autoSpaceDN/>
        <w:adjustRightInd/>
        <w:spacing w:line="276" w:lineRule="auto"/>
        <w:ind w:firstLine="720"/>
        <w:jc w:val="both"/>
        <w:rPr>
          <w:color w:val="000000"/>
          <w:sz w:val="24"/>
          <w:szCs w:val="24"/>
          <w:lang w:eastAsia="en-US"/>
        </w:rPr>
      </w:pPr>
      <w:r w:rsidRPr="009E3DAB">
        <w:rPr>
          <w:sz w:val="24"/>
          <w:szCs w:val="24"/>
          <w:lang w:eastAsia="en-US"/>
        </w:rPr>
        <w:t xml:space="preserve">1. </w:t>
      </w:r>
      <w:bookmarkStart w:id="20" w:name="_Hlk160190725"/>
      <w:r w:rsidRPr="009E3DAB">
        <w:rPr>
          <w:bCs/>
          <w:sz w:val="24"/>
          <w:szCs w:val="24"/>
          <w:lang w:eastAsia="en-US"/>
        </w:rPr>
        <w:t>1998 m. gegužės 1 d. valstybinės žemės nuomos sutartį Nr. 139 ir</w:t>
      </w:r>
      <w:r w:rsidRPr="009E3DAB">
        <w:rPr>
          <w:sz w:val="24"/>
          <w:szCs w:val="24"/>
          <w:lang w:eastAsia="en-US"/>
        </w:rPr>
        <w:t xml:space="preserve"> </w:t>
      </w:r>
      <w:r w:rsidRPr="009E3DAB">
        <w:rPr>
          <w:bCs/>
          <w:sz w:val="24"/>
          <w:szCs w:val="24"/>
          <w:lang w:eastAsia="en-US"/>
        </w:rPr>
        <w:t xml:space="preserve">2023 m. kovo 28 d. susitarimą pakeisti sutartį Nr. 13SŽN-111-(14.13.55 E.) </w:t>
      </w:r>
      <w:r w:rsidRPr="009E3DAB">
        <w:rPr>
          <w:sz w:val="24"/>
          <w:szCs w:val="24"/>
          <w:lang w:eastAsia="en-US"/>
        </w:rPr>
        <w:t xml:space="preserve">dėl </w:t>
      </w:r>
      <w:r w:rsidRPr="009E3DAB">
        <w:rPr>
          <w:color w:val="000000"/>
          <w:sz w:val="24"/>
          <w:szCs w:val="24"/>
          <w:lang w:eastAsia="en-US"/>
        </w:rPr>
        <w:t>žemės sklypo dalies</w:t>
      </w:r>
      <w:bookmarkEnd w:id="20"/>
      <w:r w:rsidRPr="009E3DAB">
        <w:rPr>
          <w:color w:val="000000"/>
          <w:sz w:val="24"/>
          <w:szCs w:val="24"/>
          <w:lang w:eastAsia="en-US"/>
        </w:rPr>
        <w:t xml:space="preserve">, kurios plotas </w:t>
      </w:r>
      <w:r w:rsidRPr="009E3DAB">
        <w:rPr>
          <w:bCs/>
          <w:sz w:val="24"/>
          <w:szCs w:val="24"/>
          <w:lang w:eastAsia="en-US"/>
        </w:rPr>
        <w:t xml:space="preserve">0,0426 </w:t>
      </w:r>
      <w:r w:rsidRPr="009E3DAB">
        <w:rPr>
          <w:color w:val="000000"/>
          <w:sz w:val="24"/>
          <w:szCs w:val="24"/>
          <w:lang w:eastAsia="en-US"/>
        </w:rPr>
        <w:t xml:space="preserve">ha, </w:t>
      </w:r>
      <w:r w:rsidRPr="009E3DAB">
        <w:rPr>
          <w:sz w:val="24"/>
          <w:szCs w:val="24"/>
          <w:lang w:eastAsia="en-US"/>
        </w:rPr>
        <w:t>sudarytą su</w:t>
      </w:r>
      <w:r w:rsidRPr="009E3DAB">
        <w:rPr>
          <w:i/>
          <w:iCs/>
          <w:sz w:val="24"/>
          <w:szCs w:val="24"/>
          <w:lang w:eastAsia="en-US"/>
        </w:rPr>
        <w:t xml:space="preserve"> </w:t>
      </w:r>
      <w:r w:rsidRPr="009E3DAB">
        <w:rPr>
          <w:bCs/>
          <w:i/>
          <w:iCs/>
          <w:sz w:val="24"/>
          <w:szCs w:val="24"/>
        </w:rPr>
        <w:t>a.d.n.;</w:t>
      </w:r>
    </w:p>
    <w:p w14:paraId="4834DCAD" w14:textId="2ECD3533" w:rsidR="009735BA" w:rsidRPr="009E3DAB" w:rsidRDefault="009735BA" w:rsidP="009E3DAB">
      <w:pPr>
        <w:widowControl/>
        <w:autoSpaceDE/>
        <w:autoSpaceDN/>
        <w:adjustRightInd/>
        <w:spacing w:line="276" w:lineRule="auto"/>
        <w:ind w:firstLine="720"/>
        <w:jc w:val="both"/>
        <w:rPr>
          <w:bCs/>
          <w:sz w:val="24"/>
          <w:szCs w:val="24"/>
          <w:lang w:eastAsia="en-US"/>
        </w:rPr>
      </w:pPr>
      <w:r w:rsidRPr="009E3DAB">
        <w:rPr>
          <w:bCs/>
          <w:sz w:val="24"/>
          <w:szCs w:val="24"/>
          <w:lang w:eastAsia="en-US"/>
        </w:rPr>
        <w:t xml:space="preserve">2. 2023 m. kovo 28 d. valstybinės žemės nuomos sutartį Nr. 13SŽN-113-(14.13.55 E.) dėl žemės sklypo dalies, kurios plotas 0,0107 ha, </w:t>
      </w:r>
      <w:r w:rsidRPr="009E3DAB">
        <w:rPr>
          <w:sz w:val="24"/>
          <w:szCs w:val="24"/>
          <w:lang w:eastAsia="en-US"/>
        </w:rPr>
        <w:t xml:space="preserve">sudarytą su </w:t>
      </w:r>
      <w:r w:rsidRPr="009E3DAB">
        <w:rPr>
          <w:bCs/>
          <w:i/>
          <w:iCs/>
          <w:sz w:val="24"/>
          <w:szCs w:val="24"/>
          <w:lang w:eastAsia="en-US"/>
        </w:rPr>
        <w:t>a.d.n.;</w:t>
      </w:r>
    </w:p>
    <w:p w14:paraId="2F02B6BC" w14:textId="3A9FAEE8" w:rsidR="009735BA" w:rsidRPr="009E3DAB" w:rsidRDefault="009735BA" w:rsidP="009E3DAB">
      <w:pPr>
        <w:widowControl/>
        <w:autoSpaceDE/>
        <w:autoSpaceDN/>
        <w:adjustRightInd/>
        <w:spacing w:line="276" w:lineRule="auto"/>
        <w:ind w:firstLine="720"/>
        <w:jc w:val="both"/>
        <w:rPr>
          <w:bCs/>
          <w:sz w:val="24"/>
          <w:szCs w:val="24"/>
          <w:lang w:eastAsia="en-US"/>
        </w:rPr>
      </w:pPr>
      <w:r w:rsidRPr="009E3DAB">
        <w:rPr>
          <w:bCs/>
          <w:sz w:val="24"/>
          <w:szCs w:val="24"/>
          <w:lang w:eastAsia="en-US"/>
        </w:rPr>
        <w:t>3. 1998 m. gegužės 1 d. valstybinės žemės nuomos sutartį Nr. 139 ir</w:t>
      </w:r>
      <w:r w:rsidRPr="009E3DAB">
        <w:rPr>
          <w:sz w:val="24"/>
          <w:szCs w:val="24"/>
          <w:lang w:eastAsia="en-US"/>
        </w:rPr>
        <w:t xml:space="preserve"> </w:t>
      </w:r>
      <w:r w:rsidRPr="009E3DAB">
        <w:rPr>
          <w:bCs/>
          <w:sz w:val="24"/>
          <w:szCs w:val="24"/>
          <w:lang w:eastAsia="en-US"/>
        </w:rPr>
        <w:t xml:space="preserve">2023 m. kovo 28 d. susitarimą pakeisti sutartį Nr. 13SŽN-112-(14.13.55 E.) dėl žemės sklypo dalies, kurios plotas 0,0639 ha, </w:t>
      </w:r>
      <w:r w:rsidRPr="009E3DAB">
        <w:rPr>
          <w:sz w:val="24"/>
          <w:szCs w:val="24"/>
          <w:lang w:eastAsia="en-US"/>
        </w:rPr>
        <w:t xml:space="preserve">sudarytą su </w:t>
      </w:r>
      <w:r w:rsidRPr="009E3DAB">
        <w:rPr>
          <w:bCs/>
          <w:i/>
          <w:iCs/>
          <w:sz w:val="24"/>
          <w:szCs w:val="24"/>
        </w:rPr>
        <w:t>a.d.n.;</w:t>
      </w:r>
    </w:p>
    <w:p w14:paraId="162914A1" w14:textId="50D83E0B" w:rsidR="009735BA" w:rsidRPr="009E3DAB" w:rsidRDefault="009735BA" w:rsidP="009E3DAB">
      <w:pPr>
        <w:widowControl/>
        <w:autoSpaceDE/>
        <w:autoSpaceDN/>
        <w:adjustRightInd/>
        <w:spacing w:line="276" w:lineRule="auto"/>
        <w:ind w:firstLine="720"/>
        <w:jc w:val="both"/>
        <w:rPr>
          <w:bCs/>
          <w:sz w:val="24"/>
          <w:szCs w:val="24"/>
          <w:lang w:eastAsia="en-US"/>
        </w:rPr>
      </w:pPr>
      <w:r w:rsidRPr="009E3DAB">
        <w:rPr>
          <w:bCs/>
          <w:sz w:val="24"/>
          <w:szCs w:val="24"/>
          <w:lang w:eastAsia="en-US"/>
        </w:rPr>
        <w:t xml:space="preserve">4. 2023 m. kovo 28 d. valstybinės žemės nuomos sutartį Nr. 13SŽN-114-(14.13.55 E.) dėl žemės sklypo dalies, kurios plotas 0,0106 ha, </w:t>
      </w:r>
      <w:r w:rsidRPr="009E3DAB">
        <w:rPr>
          <w:sz w:val="24"/>
          <w:szCs w:val="24"/>
          <w:lang w:eastAsia="en-US"/>
        </w:rPr>
        <w:t xml:space="preserve">sudarytą su </w:t>
      </w:r>
      <w:r w:rsidRPr="009E3DAB">
        <w:rPr>
          <w:bCs/>
          <w:i/>
          <w:iCs/>
          <w:sz w:val="24"/>
          <w:szCs w:val="24"/>
        </w:rPr>
        <w:t>a.d.n.</w:t>
      </w:r>
    </w:p>
    <w:p w14:paraId="6AEF4570" w14:textId="77777777" w:rsidR="009735BA" w:rsidRPr="009E3DAB" w:rsidRDefault="009735BA"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7847D3BE" w14:textId="77777777" w:rsidR="009735BA" w:rsidRPr="009E3DAB" w:rsidRDefault="009735BA"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76931C2D" w14:textId="1D07F0C1" w:rsidR="009735BA" w:rsidRPr="009E3DAB" w:rsidRDefault="009735BA" w:rsidP="009E3DAB">
      <w:pPr>
        <w:tabs>
          <w:tab w:val="left" w:pos="993"/>
        </w:tabs>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„Dėl valstybinės žemės sklypo, esančio Preilos g. 95, Neringoje, nuomos sutarčių nutraukimo“</w:t>
      </w:r>
      <w:r w:rsidRPr="009E3DAB">
        <w:rPr>
          <w:b/>
          <w:bCs/>
          <w:color w:val="000000"/>
          <w:sz w:val="24"/>
          <w:szCs w:val="24"/>
        </w:rPr>
        <w:t xml:space="preserve"> </w:t>
      </w:r>
      <w:r w:rsidRPr="009E3DAB">
        <w:rPr>
          <w:color w:val="000000"/>
          <w:sz w:val="24"/>
          <w:szCs w:val="24"/>
        </w:rPr>
        <w:t>ir teikti svarstyti Tarybos posėdyje.</w:t>
      </w:r>
    </w:p>
    <w:p w14:paraId="667648A2" w14:textId="41091F28" w:rsidR="009735BA" w:rsidRPr="009E3DAB" w:rsidRDefault="009735BA" w:rsidP="009E3DAB">
      <w:pPr>
        <w:tabs>
          <w:tab w:val="left" w:pos="993"/>
        </w:tabs>
        <w:spacing w:line="276" w:lineRule="auto"/>
        <w:ind w:firstLine="567"/>
        <w:jc w:val="both"/>
        <w:rPr>
          <w:color w:val="000000"/>
          <w:sz w:val="24"/>
          <w:szCs w:val="24"/>
        </w:rPr>
      </w:pPr>
    </w:p>
    <w:p w14:paraId="59FD1D5F" w14:textId="4F8C72E8" w:rsidR="008A646D" w:rsidRPr="009E3DAB" w:rsidRDefault="008A646D" w:rsidP="009E3DAB">
      <w:pPr>
        <w:tabs>
          <w:tab w:val="left" w:pos="993"/>
        </w:tabs>
        <w:spacing w:line="276" w:lineRule="auto"/>
        <w:ind w:firstLine="567"/>
        <w:jc w:val="both"/>
        <w:rPr>
          <w:b/>
          <w:bCs/>
          <w:color w:val="000000"/>
          <w:sz w:val="24"/>
          <w:szCs w:val="24"/>
        </w:rPr>
      </w:pPr>
      <w:r w:rsidRPr="009E3DAB">
        <w:rPr>
          <w:b/>
          <w:bCs/>
          <w:color w:val="000000"/>
          <w:sz w:val="24"/>
          <w:szCs w:val="24"/>
        </w:rPr>
        <w:t>28.</w:t>
      </w:r>
      <w:r w:rsidRPr="009E3DAB">
        <w:rPr>
          <w:b/>
          <w:bCs/>
          <w:color w:val="000000"/>
          <w:sz w:val="24"/>
          <w:szCs w:val="24"/>
        </w:rPr>
        <w:tab/>
        <w:t>SVARSTYTA. Dėl kitos paskirties valstybinės žemės sklypo, esančio Vilų g. 36, Neringoje, dalies nuomos</w:t>
      </w:r>
      <w:r w:rsidR="001B78AF" w:rsidRPr="009E3DAB">
        <w:rPr>
          <w:b/>
          <w:bCs/>
          <w:color w:val="000000"/>
          <w:sz w:val="24"/>
          <w:szCs w:val="24"/>
        </w:rPr>
        <w:t>.</w:t>
      </w:r>
    </w:p>
    <w:p w14:paraId="38396599" w14:textId="3AEEAB25" w:rsidR="003B408B" w:rsidRPr="009E3DAB" w:rsidRDefault="003B408B" w:rsidP="009E3DAB">
      <w:pPr>
        <w:spacing w:line="276" w:lineRule="auto"/>
        <w:ind w:firstLine="720"/>
        <w:jc w:val="both"/>
        <w:rPr>
          <w:sz w:val="24"/>
          <w:szCs w:val="24"/>
          <w:lang w:eastAsia="en-US"/>
        </w:rPr>
      </w:pPr>
      <w:r w:rsidRPr="009E3DAB">
        <w:rPr>
          <w:color w:val="000000"/>
          <w:sz w:val="24"/>
          <w:szCs w:val="24"/>
        </w:rPr>
        <w:t xml:space="preserve">Sprendimo projektą pristatė Violeta Šiaudvytienė. Parengto sprendimo projekto tikslas -  </w:t>
      </w:r>
      <w:r w:rsidRPr="009E3DAB">
        <w:rPr>
          <w:sz w:val="24"/>
          <w:szCs w:val="24"/>
          <w:lang w:eastAsia="en-US"/>
        </w:rPr>
        <w:t xml:space="preserve">išnuomoti </w:t>
      </w:r>
      <w:r w:rsidRPr="009E3DAB">
        <w:rPr>
          <w:i/>
          <w:iCs/>
          <w:sz w:val="24"/>
          <w:szCs w:val="24"/>
          <w:lang w:eastAsia="en-US"/>
        </w:rPr>
        <w:t>a.d.n.</w:t>
      </w:r>
      <w:r w:rsidRPr="009E3DAB">
        <w:rPr>
          <w:sz w:val="24"/>
          <w:szCs w:val="24"/>
          <w:lang w:eastAsia="en-US"/>
        </w:rPr>
        <w:t xml:space="preserve"> </w:t>
      </w:r>
      <w:r w:rsidRPr="009E3DAB">
        <w:rPr>
          <w:bCs/>
          <w:sz w:val="24"/>
          <w:szCs w:val="24"/>
          <w:lang w:eastAsia="en-US"/>
        </w:rPr>
        <w:t xml:space="preserve">ir </w:t>
      </w:r>
      <w:r w:rsidRPr="009E3DAB">
        <w:rPr>
          <w:bCs/>
          <w:i/>
          <w:iCs/>
          <w:sz w:val="24"/>
          <w:szCs w:val="24"/>
          <w:lang w:eastAsia="en-US"/>
        </w:rPr>
        <w:t>a.d.n.</w:t>
      </w:r>
      <w:r w:rsidRPr="009E3DAB">
        <w:rPr>
          <w:bCs/>
          <w:sz w:val="24"/>
          <w:szCs w:val="24"/>
          <w:lang w:eastAsia="en-US"/>
        </w:rPr>
        <w:t xml:space="preserve"> </w:t>
      </w:r>
      <w:r w:rsidRPr="009E3DAB">
        <w:rPr>
          <w:sz w:val="24"/>
          <w:szCs w:val="24"/>
          <w:lang w:eastAsia="en-US"/>
        </w:rPr>
        <w:t xml:space="preserve">0,9383 ha kitos paskirties valstybinės žemės sklypo, </w:t>
      </w:r>
      <w:r w:rsidRPr="009E3DAB">
        <w:rPr>
          <w:color w:val="000000"/>
          <w:sz w:val="24"/>
          <w:szCs w:val="24"/>
          <w:lang w:eastAsia="en-US"/>
        </w:rPr>
        <w:t xml:space="preserve">kadastro Nr. </w:t>
      </w:r>
      <w:r w:rsidRPr="009E3DAB">
        <w:rPr>
          <w:sz w:val="24"/>
          <w:szCs w:val="24"/>
          <w:lang w:eastAsia="en-US"/>
        </w:rPr>
        <w:t>2301/0004:16, unikalus Nr. 2301</w:t>
      </w:r>
      <w:r w:rsidRPr="009E3DAB">
        <w:rPr>
          <w:bCs/>
          <w:sz w:val="24"/>
          <w:szCs w:val="24"/>
          <w:lang w:eastAsia="en-US"/>
        </w:rPr>
        <w:t>-0004-0016</w:t>
      </w:r>
      <w:r w:rsidRPr="009E3DAB">
        <w:rPr>
          <w:color w:val="000000"/>
          <w:sz w:val="24"/>
          <w:szCs w:val="24"/>
          <w:lang w:eastAsia="en-US"/>
        </w:rPr>
        <w:t xml:space="preserve">, esančio  </w:t>
      </w:r>
      <w:r w:rsidRPr="009E3DAB">
        <w:rPr>
          <w:bCs/>
          <w:sz w:val="24"/>
          <w:szCs w:val="24"/>
          <w:lang w:eastAsia="en-US"/>
        </w:rPr>
        <w:t>Vilų g. 36,</w:t>
      </w:r>
      <w:r w:rsidRPr="009E3DAB">
        <w:rPr>
          <w:b/>
          <w:bCs/>
          <w:sz w:val="24"/>
          <w:szCs w:val="24"/>
          <w:lang w:eastAsia="en-US"/>
        </w:rPr>
        <w:t xml:space="preserve"> </w:t>
      </w:r>
      <w:r w:rsidRPr="009E3DAB">
        <w:rPr>
          <w:sz w:val="24"/>
          <w:szCs w:val="24"/>
          <w:lang w:eastAsia="en-US"/>
        </w:rPr>
        <w:t>Neringoje, dalį, kurios plotas 0,0056 ha.</w:t>
      </w:r>
      <w:r w:rsidRPr="009E3DAB">
        <w:rPr>
          <w:bCs/>
          <w:sz w:val="24"/>
          <w:szCs w:val="24"/>
          <w:lang w:eastAsia="en-US"/>
        </w:rPr>
        <w:t xml:space="preserve"> </w:t>
      </w:r>
    </w:p>
    <w:p w14:paraId="2D9C6923" w14:textId="77777777" w:rsidR="003B408B" w:rsidRPr="009E3DAB" w:rsidRDefault="003B408B"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647A238D" w14:textId="77777777" w:rsidR="003B408B" w:rsidRPr="009E3DAB" w:rsidRDefault="003B408B"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3CB2CF22" w14:textId="6AB2C1FB" w:rsidR="003B408B" w:rsidRPr="009E3DAB" w:rsidRDefault="003B408B" w:rsidP="009E3DAB">
      <w:pPr>
        <w:tabs>
          <w:tab w:val="left" w:pos="993"/>
        </w:tabs>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„Dėl kitos paskirties valstybinės žemės sklypo, esančio Vilų g. 36, Neringoje, dalies nuomos“</w:t>
      </w:r>
      <w:r w:rsidRPr="009E3DAB">
        <w:rPr>
          <w:b/>
          <w:bCs/>
          <w:color w:val="000000"/>
          <w:sz w:val="24"/>
          <w:szCs w:val="24"/>
        </w:rPr>
        <w:t xml:space="preserve"> </w:t>
      </w:r>
      <w:r w:rsidRPr="009E3DAB">
        <w:rPr>
          <w:color w:val="000000"/>
          <w:sz w:val="24"/>
          <w:szCs w:val="24"/>
        </w:rPr>
        <w:t>ir teikti svarstyti Tarybos posėdyje.</w:t>
      </w:r>
    </w:p>
    <w:p w14:paraId="3941A511" w14:textId="77777777" w:rsidR="003B408B" w:rsidRPr="009E3DAB" w:rsidRDefault="003B408B" w:rsidP="009E3DAB">
      <w:pPr>
        <w:tabs>
          <w:tab w:val="left" w:pos="993"/>
        </w:tabs>
        <w:spacing w:line="276" w:lineRule="auto"/>
        <w:ind w:firstLine="567"/>
        <w:jc w:val="both"/>
        <w:rPr>
          <w:b/>
          <w:bCs/>
          <w:color w:val="000000"/>
          <w:sz w:val="24"/>
          <w:szCs w:val="24"/>
        </w:rPr>
      </w:pPr>
    </w:p>
    <w:p w14:paraId="2C7DE132" w14:textId="32BC38DA" w:rsidR="00A810F6" w:rsidRPr="009E3DAB" w:rsidRDefault="004C36BC" w:rsidP="009E3DAB">
      <w:pPr>
        <w:widowControl/>
        <w:tabs>
          <w:tab w:val="left" w:pos="993"/>
        </w:tabs>
        <w:autoSpaceDE/>
        <w:autoSpaceDN/>
        <w:adjustRightInd/>
        <w:spacing w:line="276" w:lineRule="auto"/>
        <w:ind w:firstLine="567"/>
        <w:jc w:val="both"/>
        <w:rPr>
          <w:b/>
          <w:bCs/>
          <w:iCs/>
          <w:sz w:val="24"/>
          <w:szCs w:val="24"/>
        </w:rPr>
      </w:pPr>
      <w:r w:rsidRPr="009E3DAB">
        <w:rPr>
          <w:b/>
          <w:bCs/>
          <w:iCs/>
          <w:sz w:val="24"/>
          <w:szCs w:val="24"/>
        </w:rPr>
        <w:t>46.</w:t>
      </w:r>
      <w:r w:rsidRPr="009E3DAB">
        <w:rPr>
          <w:b/>
          <w:bCs/>
          <w:iCs/>
          <w:sz w:val="24"/>
          <w:szCs w:val="24"/>
        </w:rPr>
        <w:tab/>
      </w:r>
      <w:r w:rsidRPr="009E3DAB">
        <w:rPr>
          <w:b/>
          <w:bCs/>
          <w:color w:val="000000"/>
          <w:sz w:val="24"/>
          <w:szCs w:val="24"/>
        </w:rPr>
        <w:t xml:space="preserve">SVARSTYTA. </w:t>
      </w:r>
      <w:r w:rsidRPr="009E3DAB">
        <w:rPr>
          <w:b/>
          <w:bCs/>
          <w:iCs/>
          <w:sz w:val="24"/>
          <w:szCs w:val="24"/>
        </w:rPr>
        <w:t>Dėl kitos paskirties valstybinės žemės sklypo, esančio Vėtrungių g. 362, Neringoje, nuomos</w:t>
      </w:r>
      <w:r w:rsidR="001B78AF" w:rsidRPr="009E3DAB">
        <w:rPr>
          <w:b/>
          <w:bCs/>
          <w:iCs/>
          <w:sz w:val="24"/>
          <w:szCs w:val="24"/>
        </w:rPr>
        <w:t>.</w:t>
      </w:r>
    </w:p>
    <w:p w14:paraId="5D07650B" w14:textId="77777777" w:rsidR="001D5BB1" w:rsidRPr="009E3DAB" w:rsidRDefault="003B408B" w:rsidP="009E3DAB">
      <w:pPr>
        <w:spacing w:line="276" w:lineRule="auto"/>
        <w:ind w:firstLine="720"/>
        <w:jc w:val="both"/>
        <w:rPr>
          <w:sz w:val="24"/>
          <w:szCs w:val="24"/>
          <w:lang w:eastAsia="en-US"/>
        </w:rPr>
      </w:pPr>
      <w:r w:rsidRPr="009E3DAB">
        <w:rPr>
          <w:color w:val="000000"/>
          <w:sz w:val="24"/>
          <w:szCs w:val="24"/>
        </w:rPr>
        <w:t xml:space="preserve">Sprendimo projektą pristatė Violeta Šiaudvytienė. Parengto sprendimo projekto tikslas -  </w:t>
      </w:r>
      <w:r w:rsidR="001D5BB1" w:rsidRPr="009E3DAB">
        <w:rPr>
          <w:sz w:val="24"/>
          <w:szCs w:val="24"/>
          <w:lang w:eastAsia="en-US"/>
        </w:rPr>
        <w:t xml:space="preserve">1. Išnuomoti </w:t>
      </w:r>
      <w:r w:rsidR="001D5BB1" w:rsidRPr="009E3DAB">
        <w:rPr>
          <w:bCs/>
          <w:sz w:val="24"/>
          <w:szCs w:val="24"/>
          <w:lang w:eastAsia="en-US"/>
        </w:rPr>
        <w:t xml:space="preserve">UAB „Centrinis parkas“ </w:t>
      </w:r>
      <w:r w:rsidR="001D5BB1" w:rsidRPr="009E3DAB">
        <w:rPr>
          <w:color w:val="000000"/>
          <w:sz w:val="24"/>
          <w:szCs w:val="24"/>
          <w:lang w:eastAsia="en-US"/>
        </w:rPr>
        <w:t>0,1156</w:t>
      </w:r>
      <w:r w:rsidR="001D5BB1" w:rsidRPr="009E3DAB">
        <w:rPr>
          <w:i/>
          <w:color w:val="000000"/>
          <w:sz w:val="24"/>
          <w:szCs w:val="24"/>
          <w:lang w:eastAsia="en-US"/>
        </w:rPr>
        <w:t xml:space="preserve"> </w:t>
      </w:r>
      <w:r w:rsidR="001D5BB1" w:rsidRPr="009E3DAB">
        <w:rPr>
          <w:sz w:val="24"/>
          <w:szCs w:val="24"/>
          <w:lang w:eastAsia="en-US"/>
        </w:rPr>
        <w:t xml:space="preserve">ha kitos paskirties valstybinės žemės sklypą, </w:t>
      </w:r>
      <w:r w:rsidR="001D5BB1" w:rsidRPr="009E3DAB">
        <w:rPr>
          <w:color w:val="000000"/>
          <w:sz w:val="24"/>
          <w:szCs w:val="24"/>
          <w:lang w:eastAsia="en-US"/>
        </w:rPr>
        <w:t xml:space="preserve">kadastro Nr. </w:t>
      </w:r>
      <w:r w:rsidR="001D5BB1" w:rsidRPr="009E3DAB">
        <w:rPr>
          <w:sz w:val="24"/>
          <w:szCs w:val="24"/>
          <w:lang w:eastAsia="en-US"/>
        </w:rPr>
        <w:t>2301/0001:506, unikalus Nr. 2301-0001-0506</w:t>
      </w:r>
      <w:r w:rsidR="001D5BB1" w:rsidRPr="009E3DAB">
        <w:rPr>
          <w:color w:val="000000"/>
          <w:sz w:val="24"/>
          <w:szCs w:val="24"/>
          <w:lang w:eastAsia="en-US"/>
        </w:rPr>
        <w:t xml:space="preserve">, esantį </w:t>
      </w:r>
      <w:r w:rsidR="001D5BB1" w:rsidRPr="009E3DAB">
        <w:rPr>
          <w:sz w:val="24"/>
          <w:szCs w:val="24"/>
          <w:lang w:eastAsia="en-US"/>
        </w:rPr>
        <w:t>Vėtrungių g. 362</w:t>
      </w:r>
      <w:r w:rsidR="001D5BB1" w:rsidRPr="009E3DAB">
        <w:rPr>
          <w:bCs/>
          <w:sz w:val="24"/>
          <w:szCs w:val="24"/>
          <w:lang w:eastAsia="en-US"/>
        </w:rPr>
        <w:t>,</w:t>
      </w:r>
      <w:r w:rsidR="001D5BB1" w:rsidRPr="009E3DAB">
        <w:rPr>
          <w:b/>
          <w:bCs/>
          <w:sz w:val="24"/>
          <w:szCs w:val="24"/>
          <w:lang w:eastAsia="en-US"/>
        </w:rPr>
        <w:t xml:space="preserve"> </w:t>
      </w:r>
      <w:r w:rsidR="001D5BB1" w:rsidRPr="009E3DAB">
        <w:rPr>
          <w:sz w:val="24"/>
          <w:szCs w:val="24"/>
          <w:lang w:eastAsia="en-US"/>
        </w:rPr>
        <w:t>Neringoje.</w:t>
      </w:r>
      <w:r w:rsidR="001D5BB1" w:rsidRPr="009E3DAB">
        <w:rPr>
          <w:bCs/>
          <w:sz w:val="24"/>
          <w:szCs w:val="24"/>
          <w:lang w:eastAsia="en-US"/>
        </w:rPr>
        <w:t xml:space="preserve"> </w:t>
      </w:r>
    </w:p>
    <w:p w14:paraId="0564E26D" w14:textId="77777777" w:rsidR="001D5BB1" w:rsidRPr="009E3DAB" w:rsidRDefault="001D5BB1" w:rsidP="009E3DAB">
      <w:pPr>
        <w:tabs>
          <w:tab w:val="left" w:pos="993"/>
        </w:tabs>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0A4F3210" w14:textId="77777777" w:rsidR="001D5BB1" w:rsidRPr="009E3DAB" w:rsidRDefault="001D5BB1" w:rsidP="009E3DAB">
      <w:pPr>
        <w:tabs>
          <w:tab w:val="left" w:pos="993"/>
        </w:tabs>
        <w:spacing w:line="276" w:lineRule="auto"/>
        <w:ind w:firstLine="567"/>
        <w:jc w:val="both"/>
        <w:rPr>
          <w:color w:val="000000"/>
          <w:sz w:val="24"/>
          <w:szCs w:val="24"/>
        </w:rPr>
      </w:pPr>
      <w:r w:rsidRPr="009E3DAB">
        <w:rPr>
          <w:iCs/>
          <w:color w:val="000000"/>
          <w:sz w:val="24"/>
          <w:szCs w:val="24"/>
        </w:rPr>
        <w:t>Balsuota: už –11, prieš – 0, susilaikė – 0.</w:t>
      </w:r>
    </w:p>
    <w:p w14:paraId="1B4047B6" w14:textId="5D12E8C3" w:rsidR="001D5BB1" w:rsidRPr="009E3DAB" w:rsidRDefault="001D5BB1" w:rsidP="009E3DAB">
      <w:pPr>
        <w:tabs>
          <w:tab w:val="left" w:pos="993"/>
        </w:tabs>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w:t>
      </w:r>
      <w:r w:rsidRPr="009E3DAB">
        <w:rPr>
          <w:iCs/>
          <w:sz w:val="24"/>
          <w:szCs w:val="24"/>
        </w:rPr>
        <w:t xml:space="preserve">Dėl kitos paskirties valstybinės žemės sklypo, esančio Vėtrungių g. 362, Neringoje, nuomos“ </w:t>
      </w:r>
      <w:r w:rsidRPr="009E3DAB">
        <w:rPr>
          <w:color w:val="000000"/>
          <w:sz w:val="24"/>
          <w:szCs w:val="24"/>
        </w:rPr>
        <w:t>ir teikti svarstyti Tarybos posėdyje.</w:t>
      </w:r>
    </w:p>
    <w:p w14:paraId="758CBBC9" w14:textId="7FBC3926" w:rsidR="00270C06" w:rsidRPr="009E3DAB" w:rsidRDefault="00270C06" w:rsidP="009E3DAB">
      <w:pPr>
        <w:pStyle w:val="Sraopastraipa"/>
        <w:spacing w:line="276" w:lineRule="auto"/>
        <w:jc w:val="both"/>
        <w:rPr>
          <w:rFonts w:ascii="Times New Roman" w:hAnsi="Times New Roman" w:cs="Times New Roman"/>
          <w:color w:val="000000"/>
          <w:sz w:val="24"/>
          <w:szCs w:val="24"/>
        </w:rPr>
      </w:pPr>
    </w:p>
    <w:p w14:paraId="3B6EACFC" w14:textId="50D1D372" w:rsidR="005F3466" w:rsidRPr="009E3DAB" w:rsidRDefault="004E530C" w:rsidP="009E3DAB">
      <w:pPr>
        <w:widowControl/>
        <w:tabs>
          <w:tab w:val="left" w:pos="993"/>
        </w:tabs>
        <w:autoSpaceDE/>
        <w:autoSpaceDN/>
        <w:adjustRightInd/>
        <w:spacing w:line="276" w:lineRule="auto"/>
        <w:ind w:firstLine="567"/>
        <w:jc w:val="both"/>
        <w:rPr>
          <w:b/>
          <w:bCs/>
          <w:color w:val="000000"/>
          <w:sz w:val="24"/>
          <w:szCs w:val="24"/>
        </w:rPr>
      </w:pPr>
      <w:r w:rsidRPr="009E3DAB">
        <w:rPr>
          <w:b/>
          <w:bCs/>
          <w:color w:val="000000"/>
          <w:sz w:val="24"/>
          <w:szCs w:val="24"/>
        </w:rPr>
        <w:lastRenderedPageBreak/>
        <w:t>29.</w:t>
      </w:r>
      <w:r w:rsidRPr="009E3DAB">
        <w:rPr>
          <w:b/>
          <w:bCs/>
          <w:color w:val="000000"/>
          <w:sz w:val="24"/>
          <w:szCs w:val="24"/>
        </w:rPr>
        <w:tab/>
        <w:t>SVARSTYTA. Dėl uždarosios akcinės bendrovės „Neringos energija“ 2023 metų metinių finansinių ataskaitų rinkinio ir veiklos ataskaitos tvirtinimo</w:t>
      </w:r>
      <w:r w:rsidR="001B78AF" w:rsidRPr="009E3DAB">
        <w:rPr>
          <w:b/>
          <w:bCs/>
          <w:color w:val="000000"/>
          <w:sz w:val="24"/>
          <w:szCs w:val="24"/>
        </w:rPr>
        <w:t>.</w:t>
      </w:r>
    </w:p>
    <w:p w14:paraId="0CA64685" w14:textId="251F4B3F" w:rsidR="00ED1DF6" w:rsidRPr="009E3DAB" w:rsidRDefault="004E530C" w:rsidP="009E3DAB">
      <w:pPr>
        <w:tabs>
          <w:tab w:val="left" w:pos="993"/>
        </w:tabs>
        <w:spacing w:line="276" w:lineRule="auto"/>
        <w:ind w:firstLine="720"/>
        <w:jc w:val="both"/>
        <w:rPr>
          <w:i/>
          <w:iCs/>
          <w:sz w:val="24"/>
          <w:szCs w:val="24"/>
        </w:rPr>
      </w:pPr>
      <w:r w:rsidRPr="009E3DAB">
        <w:rPr>
          <w:color w:val="000000"/>
          <w:sz w:val="24"/>
          <w:szCs w:val="24"/>
        </w:rPr>
        <w:t>Sprendimo projektą pristatė</w:t>
      </w:r>
      <w:r w:rsidRPr="009E3DAB">
        <w:rPr>
          <w:b/>
          <w:bCs/>
          <w:color w:val="000000"/>
          <w:sz w:val="24"/>
          <w:szCs w:val="24"/>
        </w:rPr>
        <w:t xml:space="preserve"> </w:t>
      </w:r>
      <w:r w:rsidRPr="009E3DAB">
        <w:rPr>
          <w:color w:val="000000"/>
          <w:sz w:val="24"/>
          <w:szCs w:val="24"/>
        </w:rPr>
        <w:t>Janina Kobozeva</w:t>
      </w:r>
      <w:r w:rsidR="00B657AD" w:rsidRPr="009E3DAB">
        <w:rPr>
          <w:color w:val="000000"/>
          <w:sz w:val="24"/>
          <w:szCs w:val="24"/>
        </w:rPr>
        <w:t>, Edvinas Dargis.</w:t>
      </w:r>
      <w:r w:rsidR="005F3466" w:rsidRPr="009E3DAB">
        <w:rPr>
          <w:sz w:val="24"/>
          <w:szCs w:val="24"/>
        </w:rPr>
        <w:t xml:space="preserve"> Tikslas – patvirtinti Uždarosios akcinės bendrovės „Neringos energija“ 2023 metų metinių finansinių  ataskaitų rinkinį ir veiklos ataskaitą.</w:t>
      </w:r>
      <w:r w:rsidR="004C7D6D" w:rsidRPr="009E3DAB">
        <w:rPr>
          <w:sz w:val="24"/>
          <w:szCs w:val="24"/>
        </w:rPr>
        <w:t xml:space="preserve">    </w:t>
      </w:r>
      <w:r w:rsidR="004C7D6D" w:rsidRPr="009E3DAB">
        <w:rPr>
          <w:iCs/>
          <w:sz w:val="24"/>
          <w:szCs w:val="24"/>
        </w:rPr>
        <w:t xml:space="preserve">Lietuvos Respublikos vietos savivaldos įstatymo </w:t>
      </w:r>
      <w:r w:rsidR="004C7D6D" w:rsidRPr="009E3DAB">
        <w:rPr>
          <w:sz w:val="24"/>
          <w:szCs w:val="24"/>
        </w:rPr>
        <w:t xml:space="preserve">15 straipsnio 3 dalies </w:t>
      </w:r>
      <w:r w:rsidR="004C7D6D" w:rsidRPr="009E3DAB">
        <w:rPr>
          <w:i/>
          <w:iCs/>
          <w:sz w:val="24"/>
          <w:szCs w:val="24"/>
        </w:rPr>
        <w:t>Paprastoji savivaldybės tarybos kompetencija 5</w:t>
      </w:r>
      <w:r w:rsidR="004C7D6D" w:rsidRPr="009E3DAB">
        <w:rPr>
          <w:sz w:val="24"/>
          <w:szCs w:val="24"/>
        </w:rPr>
        <w:t xml:space="preserve"> punktas</w:t>
      </w:r>
      <w:r w:rsidR="004C7D6D" w:rsidRPr="009E3DAB">
        <w:rPr>
          <w:i/>
          <w:iCs/>
          <w:sz w:val="24"/>
          <w:szCs w:val="24"/>
        </w:rPr>
        <w:t>:</w:t>
      </w:r>
      <w:r w:rsidR="004C7D6D" w:rsidRPr="009E3DAB">
        <w:rPr>
          <w:sz w:val="24"/>
          <w:szCs w:val="24"/>
        </w:rPr>
        <w:t xml:space="preserve"> </w:t>
      </w:r>
      <w:r w:rsidR="004C7D6D" w:rsidRPr="009E3DAB">
        <w:rPr>
          <w:i/>
          <w:iCs/>
          <w:sz w:val="24"/>
          <w:szCs w:val="24"/>
        </w:rPr>
        <w:t>savivaldybės valdomų įmonių metinių finansinių ataskaitų rinkinių, metinių pranešimų ir (ar) veiklos ataskaitų tvirtinimas.</w:t>
      </w:r>
    </w:p>
    <w:p w14:paraId="18C2788E" w14:textId="699F0FA7" w:rsidR="005F3466" w:rsidRPr="009E3DAB" w:rsidRDefault="004C7D6D" w:rsidP="009E3DAB">
      <w:pPr>
        <w:tabs>
          <w:tab w:val="left" w:pos="993"/>
        </w:tabs>
        <w:spacing w:line="276" w:lineRule="auto"/>
        <w:ind w:firstLine="720"/>
        <w:jc w:val="both"/>
        <w:rPr>
          <w:i/>
          <w:iCs/>
          <w:sz w:val="24"/>
          <w:szCs w:val="24"/>
        </w:rPr>
      </w:pPr>
      <w:r w:rsidRPr="009E3DAB">
        <w:rPr>
          <w:color w:val="000000"/>
          <w:sz w:val="24"/>
          <w:szCs w:val="24"/>
        </w:rPr>
        <w:t xml:space="preserve">Komiteto nariai diskutavo dėl </w:t>
      </w:r>
      <w:r w:rsidR="00ED1DF6" w:rsidRPr="009E3DAB">
        <w:rPr>
          <w:color w:val="000000"/>
          <w:sz w:val="24"/>
          <w:szCs w:val="24"/>
        </w:rPr>
        <w:t>centralizuotai tiekiamos šilumos kainos sumažinimo vartotojams, bendrovės vadovui pasiūlyta ieškoti sprendimų dėl šilumos tiekimo efektyvumo ir  plėtros.</w:t>
      </w:r>
    </w:p>
    <w:p w14:paraId="204C918C" w14:textId="77777777" w:rsidR="00744A63" w:rsidRPr="009E3DAB" w:rsidRDefault="00744A63" w:rsidP="009E3DAB">
      <w:pPr>
        <w:widowControl/>
        <w:tabs>
          <w:tab w:val="left" w:pos="993"/>
        </w:tabs>
        <w:autoSpaceDE/>
        <w:autoSpaceDN/>
        <w:adjustRightInd/>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34785D5C" w14:textId="77777777" w:rsidR="00744A63" w:rsidRPr="009E3DAB" w:rsidRDefault="00744A63" w:rsidP="009E3DAB">
      <w:pPr>
        <w:widowControl/>
        <w:tabs>
          <w:tab w:val="left" w:pos="993"/>
        </w:tabs>
        <w:autoSpaceDE/>
        <w:autoSpaceDN/>
        <w:adjustRightInd/>
        <w:spacing w:line="276" w:lineRule="auto"/>
        <w:ind w:firstLine="567"/>
        <w:jc w:val="both"/>
        <w:rPr>
          <w:color w:val="000000"/>
          <w:sz w:val="24"/>
          <w:szCs w:val="24"/>
        </w:rPr>
      </w:pPr>
      <w:r w:rsidRPr="009E3DAB">
        <w:rPr>
          <w:iCs/>
          <w:color w:val="000000"/>
          <w:sz w:val="24"/>
          <w:szCs w:val="24"/>
        </w:rPr>
        <w:t>Balsuota: už –11, prieš – 0, susilaikė – 0.</w:t>
      </w:r>
    </w:p>
    <w:p w14:paraId="08A2606D" w14:textId="4A12F389" w:rsidR="00744A63" w:rsidRPr="009E3DAB" w:rsidRDefault="00744A63" w:rsidP="009E3DAB">
      <w:pPr>
        <w:widowControl/>
        <w:tabs>
          <w:tab w:val="left" w:pos="993"/>
        </w:tabs>
        <w:autoSpaceDE/>
        <w:autoSpaceDN/>
        <w:adjustRightInd/>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„Dėl uždarosios akcinės bendrovės „Neringos energija“ 2023 metų metinių finansinių ataskaitų rinkinio ir veiklos ataskaitos tvirtinimo“</w:t>
      </w:r>
      <w:r w:rsidRPr="009E3DAB">
        <w:rPr>
          <w:b/>
          <w:bCs/>
          <w:color w:val="000000"/>
          <w:sz w:val="24"/>
          <w:szCs w:val="24"/>
        </w:rPr>
        <w:t xml:space="preserve"> </w:t>
      </w:r>
      <w:r w:rsidRPr="009E3DAB">
        <w:rPr>
          <w:color w:val="000000"/>
          <w:sz w:val="24"/>
          <w:szCs w:val="24"/>
        </w:rPr>
        <w:t>ir teikti svarstyti Tarybos posėdyje.</w:t>
      </w:r>
    </w:p>
    <w:p w14:paraId="15790008" w14:textId="77777777" w:rsidR="004E530C" w:rsidRPr="009E3DAB" w:rsidRDefault="004E530C" w:rsidP="009E3DAB">
      <w:pPr>
        <w:widowControl/>
        <w:tabs>
          <w:tab w:val="left" w:pos="993"/>
        </w:tabs>
        <w:autoSpaceDE/>
        <w:autoSpaceDN/>
        <w:adjustRightInd/>
        <w:spacing w:line="276" w:lineRule="auto"/>
        <w:ind w:firstLine="567"/>
        <w:jc w:val="both"/>
        <w:rPr>
          <w:b/>
          <w:bCs/>
          <w:color w:val="000000"/>
          <w:sz w:val="24"/>
          <w:szCs w:val="24"/>
        </w:rPr>
      </w:pPr>
    </w:p>
    <w:p w14:paraId="03AC35B9" w14:textId="4B323924" w:rsidR="00B45761" w:rsidRPr="009E3DAB" w:rsidRDefault="00F90E97" w:rsidP="009E3DAB">
      <w:pPr>
        <w:widowControl/>
        <w:tabs>
          <w:tab w:val="left" w:pos="993"/>
        </w:tabs>
        <w:autoSpaceDE/>
        <w:autoSpaceDN/>
        <w:adjustRightInd/>
        <w:spacing w:line="276" w:lineRule="auto"/>
        <w:ind w:firstLine="567"/>
        <w:jc w:val="both"/>
        <w:rPr>
          <w:i/>
          <w:iCs/>
          <w:color w:val="000000"/>
          <w:sz w:val="24"/>
          <w:szCs w:val="24"/>
        </w:rPr>
      </w:pPr>
      <w:r w:rsidRPr="00F90E97">
        <w:rPr>
          <w:i/>
          <w:iCs/>
          <w:color w:val="000000"/>
          <w:sz w:val="24"/>
          <w:szCs w:val="24"/>
        </w:rPr>
        <w:t xml:space="preserve">Visi komiteto nariai </w:t>
      </w:r>
      <w:r w:rsidR="00B45761" w:rsidRPr="00F90E97">
        <w:rPr>
          <w:i/>
          <w:iCs/>
          <w:color w:val="000000"/>
          <w:sz w:val="24"/>
          <w:szCs w:val="24"/>
        </w:rPr>
        <w:t>nusišalino nuo dalyvavimo svarstant darbotvarkės klausimą Nr. 30 dėl sudaryt</w:t>
      </w:r>
      <w:r w:rsidRPr="00F90E97">
        <w:rPr>
          <w:i/>
          <w:iCs/>
          <w:color w:val="000000"/>
          <w:sz w:val="24"/>
          <w:szCs w:val="24"/>
        </w:rPr>
        <w:t xml:space="preserve">ų </w:t>
      </w:r>
      <w:r w:rsidR="00B45761" w:rsidRPr="00F90E97">
        <w:rPr>
          <w:i/>
          <w:iCs/>
          <w:color w:val="000000"/>
          <w:sz w:val="24"/>
          <w:szCs w:val="24"/>
        </w:rPr>
        <w:t>sutar</w:t>
      </w:r>
      <w:r w:rsidRPr="00F90E97">
        <w:rPr>
          <w:i/>
          <w:iCs/>
          <w:color w:val="000000"/>
          <w:sz w:val="24"/>
          <w:szCs w:val="24"/>
        </w:rPr>
        <w:t>čių</w:t>
      </w:r>
      <w:r w:rsidR="00B45761" w:rsidRPr="00F90E97">
        <w:rPr>
          <w:i/>
          <w:iCs/>
          <w:color w:val="000000"/>
          <w:sz w:val="24"/>
          <w:szCs w:val="24"/>
        </w:rPr>
        <w:t>. Nusišalinim</w:t>
      </w:r>
      <w:r w:rsidRPr="00F90E97">
        <w:rPr>
          <w:i/>
          <w:iCs/>
          <w:color w:val="000000"/>
          <w:sz w:val="24"/>
          <w:szCs w:val="24"/>
        </w:rPr>
        <w:t>ams</w:t>
      </w:r>
      <w:r w:rsidR="00B45761" w:rsidRPr="00F90E97">
        <w:rPr>
          <w:i/>
          <w:iCs/>
          <w:color w:val="000000"/>
          <w:sz w:val="24"/>
          <w:szCs w:val="24"/>
        </w:rPr>
        <w:t xml:space="preserve"> bendru Komiteto narių sutarimu nepritarta, nes svarstomas klausimas susijęs su  bendrovės viešosiomis paslaugomis</w:t>
      </w:r>
      <w:r>
        <w:rPr>
          <w:i/>
          <w:iCs/>
          <w:color w:val="000000"/>
          <w:sz w:val="24"/>
          <w:szCs w:val="24"/>
        </w:rPr>
        <w:t xml:space="preserve"> ir </w:t>
      </w:r>
      <w:r w:rsidRPr="00F90E97">
        <w:rPr>
          <w:i/>
          <w:iCs/>
          <w:color w:val="000000"/>
          <w:sz w:val="24"/>
          <w:szCs w:val="24"/>
        </w:rPr>
        <w:t>priėmus pareikštus nusišalinimus neliktų galimybių priimti sprendimą.</w:t>
      </w:r>
    </w:p>
    <w:p w14:paraId="63AE60CE" w14:textId="77777777" w:rsidR="00B45761" w:rsidRPr="009E3DAB" w:rsidRDefault="00B45761" w:rsidP="009E3DAB">
      <w:pPr>
        <w:widowControl/>
        <w:tabs>
          <w:tab w:val="left" w:pos="993"/>
        </w:tabs>
        <w:autoSpaceDE/>
        <w:autoSpaceDN/>
        <w:adjustRightInd/>
        <w:spacing w:line="276" w:lineRule="auto"/>
        <w:ind w:firstLine="567"/>
        <w:jc w:val="both"/>
        <w:rPr>
          <w:b/>
          <w:bCs/>
          <w:i/>
          <w:iCs/>
          <w:color w:val="000000"/>
          <w:sz w:val="24"/>
          <w:szCs w:val="24"/>
        </w:rPr>
      </w:pPr>
    </w:p>
    <w:p w14:paraId="5320B2F9" w14:textId="1950E892" w:rsidR="003B408B" w:rsidRPr="009E3DAB" w:rsidRDefault="004E530C" w:rsidP="009E3DAB">
      <w:pPr>
        <w:widowControl/>
        <w:tabs>
          <w:tab w:val="left" w:pos="993"/>
        </w:tabs>
        <w:autoSpaceDE/>
        <w:autoSpaceDN/>
        <w:adjustRightInd/>
        <w:spacing w:line="276" w:lineRule="auto"/>
        <w:ind w:firstLine="567"/>
        <w:jc w:val="both"/>
        <w:rPr>
          <w:b/>
          <w:bCs/>
          <w:color w:val="000000"/>
          <w:sz w:val="24"/>
          <w:szCs w:val="24"/>
        </w:rPr>
      </w:pPr>
      <w:bookmarkStart w:id="21" w:name="_Hlk167371876"/>
      <w:r w:rsidRPr="009E3DAB">
        <w:rPr>
          <w:b/>
          <w:bCs/>
          <w:color w:val="000000"/>
          <w:sz w:val="24"/>
          <w:szCs w:val="24"/>
        </w:rPr>
        <w:t>30.</w:t>
      </w:r>
      <w:r w:rsidRPr="009E3DAB">
        <w:rPr>
          <w:b/>
          <w:bCs/>
          <w:color w:val="000000"/>
          <w:sz w:val="24"/>
          <w:szCs w:val="24"/>
        </w:rPr>
        <w:tab/>
        <w:t xml:space="preserve">SVARSTYTA. </w:t>
      </w:r>
      <w:bookmarkEnd w:id="21"/>
      <w:r w:rsidRPr="009E3DAB">
        <w:rPr>
          <w:b/>
          <w:bCs/>
          <w:color w:val="000000"/>
          <w:sz w:val="24"/>
          <w:szCs w:val="24"/>
        </w:rPr>
        <w:t>Dėl uždarosios akcinės bendrovės „Neringos vanduo“ 2023 metų metinių finansinių ataskaitų rinkinio ir veiklos ataskaitos tvirtinimo</w:t>
      </w:r>
      <w:r w:rsidR="001B78AF" w:rsidRPr="009E3DAB">
        <w:rPr>
          <w:b/>
          <w:bCs/>
          <w:color w:val="000000"/>
          <w:sz w:val="24"/>
          <w:szCs w:val="24"/>
        </w:rPr>
        <w:t>.</w:t>
      </w:r>
    </w:p>
    <w:p w14:paraId="2B8D457D" w14:textId="3FFB1056" w:rsidR="00B657AD" w:rsidRPr="009E3DAB" w:rsidRDefault="004E530C" w:rsidP="009E3DAB">
      <w:pPr>
        <w:widowControl/>
        <w:tabs>
          <w:tab w:val="left" w:pos="993"/>
        </w:tabs>
        <w:autoSpaceDE/>
        <w:autoSpaceDN/>
        <w:adjustRightInd/>
        <w:spacing w:line="276" w:lineRule="auto"/>
        <w:ind w:firstLine="567"/>
        <w:jc w:val="both"/>
        <w:rPr>
          <w:i/>
          <w:iCs/>
          <w:color w:val="000000"/>
          <w:sz w:val="24"/>
          <w:szCs w:val="24"/>
        </w:rPr>
      </w:pPr>
      <w:r w:rsidRPr="009E3DAB">
        <w:rPr>
          <w:color w:val="000000"/>
          <w:sz w:val="24"/>
          <w:szCs w:val="24"/>
        </w:rPr>
        <w:t>Sprendimo projektą pristatė</w:t>
      </w:r>
      <w:r w:rsidRPr="009E3DAB">
        <w:rPr>
          <w:b/>
          <w:bCs/>
          <w:color w:val="000000"/>
          <w:sz w:val="24"/>
          <w:szCs w:val="24"/>
        </w:rPr>
        <w:t xml:space="preserve"> </w:t>
      </w:r>
      <w:r w:rsidRPr="009E3DAB">
        <w:rPr>
          <w:color w:val="000000"/>
          <w:sz w:val="24"/>
          <w:szCs w:val="24"/>
        </w:rPr>
        <w:t>Janina Kobozeva</w:t>
      </w:r>
      <w:r w:rsidR="00B657AD" w:rsidRPr="009E3DAB">
        <w:rPr>
          <w:color w:val="000000"/>
          <w:sz w:val="24"/>
          <w:szCs w:val="24"/>
        </w:rPr>
        <w:t>, Darius Vaitkevičius. Sprendimo projektą pristatė</w:t>
      </w:r>
      <w:r w:rsidR="00B657AD" w:rsidRPr="009E3DAB">
        <w:rPr>
          <w:b/>
          <w:bCs/>
          <w:color w:val="000000"/>
          <w:sz w:val="24"/>
          <w:szCs w:val="24"/>
        </w:rPr>
        <w:t xml:space="preserve"> </w:t>
      </w:r>
      <w:r w:rsidR="00B657AD" w:rsidRPr="009E3DAB">
        <w:rPr>
          <w:color w:val="000000"/>
          <w:sz w:val="24"/>
          <w:szCs w:val="24"/>
        </w:rPr>
        <w:t xml:space="preserve">Janina Kobozeva. Tikslas – patvirtinti Uždarosios akcinės bendrovės „Neringos vanduo“ 2023 metų metinių finansinių  ataskaitų rinkinį ir veiklos ataskaitą.    </w:t>
      </w:r>
      <w:r w:rsidR="00B657AD" w:rsidRPr="009E3DAB">
        <w:rPr>
          <w:iCs/>
          <w:color w:val="000000"/>
          <w:sz w:val="24"/>
          <w:szCs w:val="24"/>
        </w:rPr>
        <w:t xml:space="preserve">Lietuvos Respublikos vietos savivaldos įstatymo </w:t>
      </w:r>
      <w:r w:rsidR="00B657AD" w:rsidRPr="009E3DAB">
        <w:rPr>
          <w:color w:val="000000"/>
          <w:sz w:val="24"/>
          <w:szCs w:val="24"/>
        </w:rPr>
        <w:t xml:space="preserve">15 straipsnio 3 dalies </w:t>
      </w:r>
      <w:r w:rsidR="00B657AD" w:rsidRPr="009E3DAB">
        <w:rPr>
          <w:i/>
          <w:iCs/>
          <w:color w:val="000000"/>
          <w:sz w:val="24"/>
          <w:szCs w:val="24"/>
        </w:rPr>
        <w:t>Paprastoji savivaldybės tarybos kompetencija 5</w:t>
      </w:r>
      <w:r w:rsidR="00B657AD" w:rsidRPr="009E3DAB">
        <w:rPr>
          <w:color w:val="000000"/>
          <w:sz w:val="24"/>
          <w:szCs w:val="24"/>
        </w:rPr>
        <w:t xml:space="preserve"> punktas</w:t>
      </w:r>
      <w:r w:rsidR="00B657AD" w:rsidRPr="009E3DAB">
        <w:rPr>
          <w:i/>
          <w:iCs/>
          <w:color w:val="000000"/>
          <w:sz w:val="24"/>
          <w:szCs w:val="24"/>
        </w:rPr>
        <w:t>:</w:t>
      </w:r>
      <w:r w:rsidR="00B657AD" w:rsidRPr="009E3DAB">
        <w:rPr>
          <w:color w:val="000000"/>
          <w:sz w:val="24"/>
          <w:szCs w:val="24"/>
        </w:rPr>
        <w:t xml:space="preserve"> </w:t>
      </w:r>
      <w:r w:rsidR="00B657AD" w:rsidRPr="009E3DAB">
        <w:rPr>
          <w:i/>
          <w:iCs/>
          <w:color w:val="000000"/>
          <w:sz w:val="24"/>
          <w:szCs w:val="24"/>
        </w:rPr>
        <w:t>savivaldybės valdomų įmonių metinių finansinių ataskaitų rinkinių, metinių pranešimų ir (ar) veiklos ataskaitų tvirtinimas.</w:t>
      </w:r>
    </w:p>
    <w:p w14:paraId="7CBD5673" w14:textId="77777777" w:rsidR="00D63D26" w:rsidRPr="009E3DAB" w:rsidRDefault="00D63D26" w:rsidP="009E3DAB">
      <w:pPr>
        <w:widowControl/>
        <w:tabs>
          <w:tab w:val="left" w:pos="993"/>
        </w:tabs>
        <w:autoSpaceDE/>
        <w:autoSpaceDN/>
        <w:adjustRightInd/>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06AA65C1" w14:textId="77777777" w:rsidR="00D63D26" w:rsidRPr="009E3DAB" w:rsidRDefault="00D63D26" w:rsidP="009E3DAB">
      <w:pPr>
        <w:widowControl/>
        <w:tabs>
          <w:tab w:val="left" w:pos="993"/>
        </w:tabs>
        <w:autoSpaceDE/>
        <w:autoSpaceDN/>
        <w:adjustRightInd/>
        <w:spacing w:line="276" w:lineRule="auto"/>
        <w:ind w:firstLine="567"/>
        <w:jc w:val="both"/>
        <w:rPr>
          <w:color w:val="000000"/>
          <w:sz w:val="24"/>
          <w:szCs w:val="24"/>
        </w:rPr>
      </w:pPr>
      <w:r w:rsidRPr="009E3DAB">
        <w:rPr>
          <w:iCs/>
          <w:color w:val="000000"/>
          <w:sz w:val="24"/>
          <w:szCs w:val="24"/>
        </w:rPr>
        <w:t>Balsuota: už –11, prieš – 0, susilaikė – 0.</w:t>
      </w:r>
    </w:p>
    <w:p w14:paraId="520E46D9" w14:textId="496F362D" w:rsidR="00D63D26" w:rsidRPr="009E3DAB" w:rsidRDefault="00D63D26" w:rsidP="009E3DAB">
      <w:pPr>
        <w:widowControl/>
        <w:tabs>
          <w:tab w:val="left" w:pos="993"/>
        </w:tabs>
        <w:autoSpaceDE/>
        <w:autoSpaceDN/>
        <w:adjustRightInd/>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„Dėl uždarosios akcinės bendrovės „Neringos vanduo“ 2023 metų metinių finansinių ataskaitų rinkinio ir veiklos ataskaitos tvirtinimo“ ir teikti svarstyti Tarybos posėdyje.</w:t>
      </w:r>
    </w:p>
    <w:p w14:paraId="6DAB7CFB" w14:textId="65AF8EA5" w:rsidR="004E530C" w:rsidRPr="009E3DAB" w:rsidRDefault="004E530C" w:rsidP="009E3DAB">
      <w:pPr>
        <w:widowControl/>
        <w:tabs>
          <w:tab w:val="left" w:pos="993"/>
        </w:tabs>
        <w:autoSpaceDE/>
        <w:autoSpaceDN/>
        <w:adjustRightInd/>
        <w:spacing w:line="276" w:lineRule="auto"/>
        <w:ind w:firstLine="567"/>
        <w:jc w:val="both"/>
        <w:rPr>
          <w:b/>
          <w:bCs/>
          <w:color w:val="000000"/>
          <w:sz w:val="24"/>
          <w:szCs w:val="24"/>
        </w:rPr>
      </w:pPr>
    </w:p>
    <w:p w14:paraId="5CF6D559" w14:textId="1D7B939F" w:rsidR="00B2373C" w:rsidRPr="009E3DAB" w:rsidRDefault="00B2373C" w:rsidP="009E3DAB">
      <w:pPr>
        <w:spacing w:line="276" w:lineRule="auto"/>
        <w:ind w:firstLine="567"/>
        <w:jc w:val="both"/>
        <w:rPr>
          <w:i/>
          <w:iCs/>
          <w:color w:val="000000"/>
          <w:sz w:val="24"/>
          <w:szCs w:val="24"/>
        </w:rPr>
      </w:pPr>
      <w:r w:rsidRPr="009E3DAB">
        <w:rPr>
          <w:i/>
          <w:iCs/>
          <w:color w:val="000000"/>
          <w:sz w:val="24"/>
          <w:szCs w:val="24"/>
        </w:rPr>
        <w:t>Komiteto narys Mindaugas Vaitonis nusišalino nuo dalyvavimo svarstant darbotvarkės klausimą Nr. 31 dėl artimo asmens ryšių su Liudviko Rėzos kultūros centru.  Nusišalinimui bendru Komiteto narių sutarimu pritarta. Komiteto narys išėjo iš posėdžių salės.</w:t>
      </w:r>
    </w:p>
    <w:p w14:paraId="3D169BDE" w14:textId="77777777" w:rsidR="000716B6" w:rsidRPr="009E3DAB" w:rsidRDefault="000716B6" w:rsidP="009E3DAB">
      <w:pPr>
        <w:spacing w:line="276" w:lineRule="auto"/>
        <w:ind w:firstLine="567"/>
        <w:jc w:val="both"/>
        <w:rPr>
          <w:i/>
          <w:iCs/>
          <w:color w:val="000000"/>
          <w:sz w:val="24"/>
          <w:szCs w:val="24"/>
        </w:rPr>
      </w:pPr>
    </w:p>
    <w:p w14:paraId="135807B8" w14:textId="2C719074" w:rsidR="00DC7337" w:rsidRPr="009E3DAB" w:rsidRDefault="000716B6" w:rsidP="009E3DAB">
      <w:pPr>
        <w:widowControl/>
        <w:tabs>
          <w:tab w:val="left" w:pos="993"/>
        </w:tabs>
        <w:autoSpaceDE/>
        <w:autoSpaceDN/>
        <w:adjustRightInd/>
        <w:spacing w:line="276" w:lineRule="auto"/>
        <w:ind w:firstLine="567"/>
        <w:jc w:val="both"/>
        <w:rPr>
          <w:b/>
          <w:bCs/>
          <w:color w:val="000000"/>
          <w:sz w:val="24"/>
          <w:szCs w:val="24"/>
        </w:rPr>
      </w:pPr>
      <w:r w:rsidRPr="009E3DAB">
        <w:rPr>
          <w:b/>
          <w:bCs/>
          <w:color w:val="000000"/>
          <w:sz w:val="24"/>
          <w:szCs w:val="24"/>
        </w:rPr>
        <w:t>31. SVARSTYTA. Dėl Neringos savivaldybės tarybos 2024 m. vasario 14 d. sprendimo Nr. T1-16 „Dėl Neringos savivaldybės 2024 metų biudžeto patvirtinimo“ pakeitimo</w:t>
      </w:r>
      <w:r w:rsidR="001B78AF" w:rsidRPr="009E3DAB">
        <w:rPr>
          <w:b/>
          <w:bCs/>
          <w:color w:val="000000"/>
          <w:sz w:val="24"/>
          <w:szCs w:val="24"/>
        </w:rPr>
        <w:t>.</w:t>
      </w:r>
    </w:p>
    <w:p w14:paraId="6A367A98" w14:textId="038B015A" w:rsidR="006D5898" w:rsidRPr="009E3DAB" w:rsidRDefault="000716B6" w:rsidP="009E3DAB">
      <w:pPr>
        <w:widowControl/>
        <w:tabs>
          <w:tab w:val="left" w:pos="993"/>
        </w:tabs>
        <w:autoSpaceDE/>
        <w:autoSpaceDN/>
        <w:adjustRightInd/>
        <w:spacing w:line="276" w:lineRule="auto"/>
        <w:ind w:firstLine="567"/>
        <w:jc w:val="both"/>
        <w:rPr>
          <w:color w:val="000000"/>
          <w:sz w:val="24"/>
          <w:szCs w:val="24"/>
        </w:rPr>
      </w:pPr>
      <w:r w:rsidRPr="009E3DAB">
        <w:rPr>
          <w:color w:val="000000"/>
          <w:sz w:val="24"/>
          <w:szCs w:val="24"/>
        </w:rPr>
        <w:lastRenderedPageBreak/>
        <w:t>Sprendimo projektą pristatė Janina Kobozeva.</w:t>
      </w:r>
      <w:r w:rsidR="006D5898" w:rsidRPr="009E3DAB">
        <w:rPr>
          <w:color w:val="000000"/>
          <w:sz w:val="24"/>
          <w:szCs w:val="24"/>
        </w:rPr>
        <w:t xml:space="preserve"> Šiuo sprendimo projektu tikslinant Savivaldybės 2024 metų biudžetą, tikslinamas pajamų ir asignavimų planas. </w:t>
      </w:r>
    </w:p>
    <w:p w14:paraId="063D1CDE" w14:textId="55CE332B" w:rsidR="00FD09DE" w:rsidRPr="009E3DAB" w:rsidRDefault="00051EBC" w:rsidP="009E3DAB">
      <w:pPr>
        <w:widowControl/>
        <w:tabs>
          <w:tab w:val="left" w:pos="0"/>
        </w:tabs>
        <w:suppressAutoHyphens/>
        <w:autoSpaceDE/>
        <w:adjustRightInd/>
        <w:spacing w:line="276" w:lineRule="auto"/>
        <w:jc w:val="both"/>
        <w:textAlignment w:val="baseline"/>
        <w:rPr>
          <w:rFonts w:eastAsia="Calibri"/>
          <w:b/>
          <w:sz w:val="24"/>
          <w:szCs w:val="24"/>
          <w:lang w:eastAsia="en-US"/>
        </w:rPr>
      </w:pPr>
      <w:r w:rsidRPr="009E3DAB">
        <w:rPr>
          <w:rFonts w:eastAsia="Calibri"/>
          <w:b/>
          <w:sz w:val="24"/>
          <w:szCs w:val="24"/>
          <w:lang w:eastAsia="en-US"/>
        </w:rPr>
        <w:tab/>
      </w:r>
      <w:r w:rsidR="00FD09DE" w:rsidRPr="009E3DAB">
        <w:rPr>
          <w:rFonts w:eastAsia="Calibri"/>
          <w:b/>
          <w:sz w:val="24"/>
          <w:szCs w:val="24"/>
          <w:lang w:eastAsia="en-US"/>
        </w:rPr>
        <w:t>Biudžeto pajamos.</w:t>
      </w:r>
    </w:p>
    <w:p w14:paraId="341CD21A" w14:textId="75418426" w:rsidR="00FD09DE" w:rsidRPr="009E3DAB" w:rsidRDefault="00FD09DE" w:rsidP="009E3DAB">
      <w:pPr>
        <w:widowControl/>
        <w:tabs>
          <w:tab w:val="left" w:pos="0"/>
        </w:tabs>
        <w:suppressAutoHyphens/>
        <w:autoSpaceDE/>
        <w:adjustRightInd/>
        <w:spacing w:line="276" w:lineRule="auto"/>
        <w:jc w:val="both"/>
        <w:textAlignment w:val="baseline"/>
        <w:rPr>
          <w:rFonts w:eastAsia="Calibri"/>
          <w:b/>
          <w:sz w:val="24"/>
          <w:szCs w:val="24"/>
          <w:lang w:eastAsia="en-US"/>
        </w:rPr>
      </w:pPr>
      <w:r w:rsidRPr="009E3DAB">
        <w:rPr>
          <w:rFonts w:eastAsia="Calibri"/>
          <w:b/>
          <w:sz w:val="24"/>
          <w:szCs w:val="24"/>
          <w:lang w:eastAsia="en-US"/>
        </w:rPr>
        <w:tab/>
        <w:t xml:space="preserve">Savivaldybės biudžeto pajamų planas patikslinamas 23,8 tūkst. Eur, iš jų: </w:t>
      </w:r>
      <w:r w:rsidRPr="009E3DAB">
        <w:rPr>
          <w:rFonts w:eastAsia="Calibri"/>
          <w:sz w:val="24"/>
          <w:szCs w:val="24"/>
        </w:rPr>
        <w:t xml:space="preserve">Savivaldybės biudžeto pajamų planas didinamas 29,5 tūkst. Eur, iš jų 28,5 tūkst. Eur kita tikslinė dotacija ir 1,0 tūkst. Eur pajamų įmokos. </w:t>
      </w:r>
      <w:r w:rsidRPr="009E3DAB">
        <w:rPr>
          <w:rFonts w:eastAsia="Calibri"/>
          <w:b/>
          <w:sz w:val="24"/>
          <w:szCs w:val="24"/>
          <w:lang w:eastAsia="en-US"/>
        </w:rPr>
        <w:t xml:space="preserve"> </w:t>
      </w:r>
      <w:r w:rsidRPr="009E3DAB">
        <w:rPr>
          <w:rFonts w:eastAsia="Calibri"/>
          <w:sz w:val="24"/>
          <w:szCs w:val="24"/>
        </w:rPr>
        <w:t xml:space="preserve">Savivaldybės biudžeto pajamų planas mažinamas 5,7 tūkst. Eur tikslinę paskirtį turinčių lėšų likutis (grąžintinos projektui skirtos ES struktūrinio fondo lėšos). </w:t>
      </w:r>
    </w:p>
    <w:p w14:paraId="1019CD65" w14:textId="77777777" w:rsidR="00FD09DE" w:rsidRPr="009E3DAB" w:rsidRDefault="00FD09DE" w:rsidP="009E3DAB">
      <w:pPr>
        <w:widowControl/>
        <w:tabs>
          <w:tab w:val="left" w:pos="0"/>
        </w:tabs>
        <w:suppressAutoHyphens/>
        <w:autoSpaceDE/>
        <w:adjustRightInd/>
        <w:spacing w:line="276" w:lineRule="auto"/>
        <w:jc w:val="both"/>
        <w:textAlignment w:val="baseline"/>
        <w:rPr>
          <w:rFonts w:eastAsia="Calibri"/>
          <w:bCs/>
          <w:sz w:val="24"/>
          <w:szCs w:val="24"/>
          <w:lang w:eastAsia="en-US"/>
        </w:rPr>
      </w:pPr>
      <w:r w:rsidRPr="009E3DAB">
        <w:rPr>
          <w:rFonts w:eastAsia="Calibri"/>
          <w:sz w:val="24"/>
          <w:szCs w:val="24"/>
          <w:lang w:eastAsia="en-US"/>
        </w:rPr>
        <w:tab/>
      </w:r>
      <w:r w:rsidRPr="009E3DAB">
        <w:rPr>
          <w:rFonts w:eastAsia="Calibri"/>
          <w:b/>
          <w:sz w:val="24"/>
          <w:szCs w:val="24"/>
          <w:lang w:eastAsia="en-US"/>
        </w:rPr>
        <w:t>Biudžeto asignavimai.</w:t>
      </w:r>
      <w:r w:rsidRPr="009E3DAB">
        <w:rPr>
          <w:rFonts w:eastAsia="Calibri"/>
          <w:bCs/>
          <w:sz w:val="24"/>
          <w:szCs w:val="24"/>
          <w:lang w:eastAsia="en-US"/>
        </w:rPr>
        <w:t xml:space="preserve"> </w:t>
      </w:r>
    </w:p>
    <w:p w14:paraId="492CC9FB" w14:textId="48E955B0" w:rsidR="00FD09DE" w:rsidRPr="009E3DAB" w:rsidRDefault="00FD09DE" w:rsidP="009E3DAB">
      <w:pPr>
        <w:widowControl/>
        <w:tabs>
          <w:tab w:val="left" w:pos="0"/>
        </w:tabs>
        <w:suppressAutoHyphens/>
        <w:autoSpaceDE/>
        <w:adjustRightInd/>
        <w:spacing w:line="276" w:lineRule="auto"/>
        <w:jc w:val="both"/>
        <w:textAlignment w:val="baseline"/>
        <w:rPr>
          <w:rFonts w:eastAsia="Calibri"/>
          <w:bCs/>
          <w:sz w:val="24"/>
          <w:szCs w:val="24"/>
          <w:lang w:eastAsia="en-US"/>
        </w:rPr>
      </w:pPr>
      <w:r w:rsidRPr="009E3DAB">
        <w:rPr>
          <w:rFonts w:eastAsia="Calibri"/>
          <w:bCs/>
          <w:sz w:val="24"/>
          <w:szCs w:val="24"/>
          <w:lang w:eastAsia="en-US"/>
        </w:rPr>
        <w:tab/>
        <w:t>Didinami asignavimai ugdymo ir sporto veiklos programos (02) – 0,6 tūkst. Eur veiklai: „Išlaidoms, susijusioms su mokyklų mokytojų, dirbančių pagal ikimokyklinio, priešmokyklinio, bendrojo ugdymo programas, personalo optimizavimu ir atnaujinimu, apmokėti“.</w:t>
      </w:r>
    </w:p>
    <w:p w14:paraId="564D779A" w14:textId="087890D4" w:rsidR="00FD09DE" w:rsidRPr="009E3DAB" w:rsidRDefault="00FD09DE" w:rsidP="009E3DAB">
      <w:pPr>
        <w:widowControl/>
        <w:tabs>
          <w:tab w:val="left" w:pos="0"/>
        </w:tabs>
        <w:suppressAutoHyphens/>
        <w:autoSpaceDE/>
        <w:adjustRightInd/>
        <w:spacing w:line="276" w:lineRule="auto"/>
        <w:jc w:val="both"/>
        <w:textAlignment w:val="baseline"/>
        <w:rPr>
          <w:rFonts w:eastAsia="Calibri"/>
          <w:sz w:val="24"/>
          <w:szCs w:val="24"/>
          <w:lang w:eastAsia="en-US"/>
        </w:rPr>
      </w:pPr>
      <w:r w:rsidRPr="009E3DAB">
        <w:rPr>
          <w:rFonts w:eastAsia="Calibri"/>
          <w:sz w:val="24"/>
          <w:szCs w:val="24"/>
          <w:lang w:eastAsia="en-US"/>
        </w:rPr>
        <w:tab/>
        <w:t>Didinami asignavimai pajamų įmokų kultūros ir jaunimo veiklos programos (03) – 1,0 tūkst. Eur veiklai „Liudviko Rėzos kultūros centro veiklos organizavimas ir užtikrinimas“.</w:t>
      </w:r>
    </w:p>
    <w:p w14:paraId="74F22B7B" w14:textId="2CAF8F49" w:rsidR="00FD09DE" w:rsidRPr="009E3DAB" w:rsidRDefault="00FD09DE" w:rsidP="009E3DAB">
      <w:pPr>
        <w:widowControl/>
        <w:tabs>
          <w:tab w:val="left" w:pos="0"/>
        </w:tabs>
        <w:suppressAutoHyphens/>
        <w:autoSpaceDE/>
        <w:adjustRightInd/>
        <w:spacing w:line="276" w:lineRule="auto"/>
        <w:jc w:val="both"/>
        <w:textAlignment w:val="baseline"/>
        <w:rPr>
          <w:rFonts w:eastAsia="Calibri"/>
          <w:sz w:val="24"/>
          <w:szCs w:val="24"/>
          <w:lang w:eastAsia="en-US"/>
        </w:rPr>
      </w:pPr>
      <w:r w:rsidRPr="009E3DAB">
        <w:rPr>
          <w:rFonts w:eastAsia="Calibri"/>
          <w:sz w:val="24"/>
          <w:szCs w:val="24"/>
          <w:lang w:eastAsia="en-US"/>
        </w:rPr>
        <w:tab/>
        <w:t>Didinami asignavimai socialinės paramos programos (04) – 27,9 tūkst. Eur veikloms: „Piniginės socialinės paramos nepasiturintiems gyventojams skyrimas ir mokėjimas“ – 26,4 tūkst. Eur, „Paramos mokiniams skyrimas ir mokėjimas“ – 1,8 tūkst. Eur (Neringos gimnazija – 1,5 tūkst. Eur, Nidos l/d „Ąžuoliukas“ – 0,3 tūkst. Eur).</w:t>
      </w:r>
    </w:p>
    <w:p w14:paraId="097AF40A" w14:textId="5C4259D2" w:rsidR="00FD09DE" w:rsidRPr="009E3DAB" w:rsidRDefault="00FD09DE" w:rsidP="009E3DAB">
      <w:pPr>
        <w:widowControl/>
        <w:tabs>
          <w:tab w:val="left" w:pos="0"/>
        </w:tabs>
        <w:suppressAutoHyphens/>
        <w:autoSpaceDE/>
        <w:adjustRightInd/>
        <w:spacing w:line="276" w:lineRule="auto"/>
        <w:jc w:val="both"/>
        <w:textAlignment w:val="baseline"/>
        <w:rPr>
          <w:rFonts w:eastAsia="Calibri"/>
          <w:sz w:val="24"/>
          <w:szCs w:val="24"/>
          <w:lang w:eastAsia="en-US"/>
        </w:rPr>
      </w:pPr>
      <w:r w:rsidRPr="009E3DAB">
        <w:rPr>
          <w:rFonts w:eastAsia="Calibri"/>
          <w:sz w:val="24"/>
          <w:szCs w:val="24"/>
          <w:lang w:eastAsia="en-US"/>
        </w:rPr>
        <w:tab/>
        <w:t>Didinami asignavimai Aplinkos apsaugos programos (06) -110,5 tūkst. Eur veiklai „Uždarosios akcinės bendrovės „Neringos vanduo“ nuostolio dengimas“.</w:t>
      </w:r>
    </w:p>
    <w:p w14:paraId="4CF0DBE7" w14:textId="77777777" w:rsidR="00FD09DE" w:rsidRPr="009E3DAB" w:rsidRDefault="00FD09DE" w:rsidP="009E3DAB">
      <w:pPr>
        <w:widowControl/>
        <w:tabs>
          <w:tab w:val="left" w:pos="0"/>
        </w:tabs>
        <w:suppressAutoHyphens/>
        <w:autoSpaceDE/>
        <w:adjustRightInd/>
        <w:spacing w:line="276" w:lineRule="auto"/>
        <w:jc w:val="both"/>
        <w:textAlignment w:val="baseline"/>
        <w:rPr>
          <w:rFonts w:eastAsia="Calibri"/>
          <w:sz w:val="24"/>
          <w:szCs w:val="24"/>
          <w:lang w:eastAsia="en-US"/>
        </w:rPr>
      </w:pPr>
      <w:r w:rsidRPr="009E3DAB">
        <w:rPr>
          <w:rFonts w:eastAsia="Calibri"/>
          <w:sz w:val="24"/>
          <w:szCs w:val="24"/>
          <w:lang w:eastAsia="en-US"/>
        </w:rPr>
        <w:tab/>
        <w:t>Mažinami asignavimai Savivaldybės valdymo programos (01)- 50,5 tūkst. Eur veiklai „Neringos savivaldybės administracijos valstybės tarnautojų ir darbuotojų darbo organizavimas“.</w:t>
      </w:r>
    </w:p>
    <w:p w14:paraId="4F311691" w14:textId="17AFE14F" w:rsidR="00FD09DE" w:rsidRPr="009E3DAB" w:rsidRDefault="00FD09DE" w:rsidP="009E3DAB">
      <w:pPr>
        <w:widowControl/>
        <w:tabs>
          <w:tab w:val="left" w:pos="0"/>
        </w:tabs>
        <w:suppressAutoHyphens/>
        <w:autoSpaceDE/>
        <w:adjustRightInd/>
        <w:spacing w:line="276" w:lineRule="auto"/>
        <w:jc w:val="both"/>
        <w:textAlignment w:val="baseline"/>
        <w:rPr>
          <w:rFonts w:eastAsia="Calibri"/>
          <w:sz w:val="24"/>
          <w:szCs w:val="24"/>
          <w:lang w:eastAsia="en-US"/>
        </w:rPr>
      </w:pPr>
      <w:r w:rsidRPr="009E3DAB">
        <w:rPr>
          <w:rFonts w:eastAsia="Calibri"/>
          <w:sz w:val="24"/>
          <w:szCs w:val="24"/>
          <w:lang w:eastAsia="en-US"/>
        </w:rPr>
        <w:tab/>
        <w:t>Mažinami asignavimai Miesto infrastruktūros ir priežiūros plėtros programos (05) – 65,7 tūkst. Eur veikloms „projekto „Darnaus judumo priemonių diegimas Neringos savivaldybėje“ įgyvendinimas“ ES lėšos – 5,7 tūkst. Eur , „Automobilių stovėjimo aikštelės adresu Taikos g. 39, Neringa statybos darbai“ - 60,0 tūkst. Eur.</w:t>
      </w:r>
    </w:p>
    <w:p w14:paraId="293B96DD" w14:textId="7B7B445A" w:rsidR="00FD09DE" w:rsidRPr="009E3DAB" w:rsidRDefault="00FD09DE" w:rsidP="009E3DAB">
      <w:pPr>
        <w:widowControl/>
        <w:tabs>
          <w:tab w:val="left" w:pos="0"/>
        </w:tabs>
        <w:suppressAutoHyphens/>
        <w:autoSpaceDE/>
        <w:adjustRightInd/>
        <w:spacing w:line="276" w:lineRule="auto"/>
        <w:jc w:val="both"/>
        <w:textAlignment w:val="baseline"/>
        <w:rPr>
          <w:rFonts w:eastAsia="Calibri"/>
          <w:sz w:val="24"/>
          <w:szCs w:val="24"/>
          <w:lang w:eastAsia="en-US"/>
        </w:rPr>
      </w:pPr>
      <w:r w:rsidRPr="009E3DAB">
        <w:rPr>
          <w:rFonts w:eastAsia="Calibri"/>
          <w:sz w:val="24"/>
          <w:szCs w:val="24"/>
          <w:lang w:eastAsia="en-US"/>
        </w:rPr>
        <w:tab/>
        <w:t xml:space="preserve">Perskirstomi asignavimai Miesto infrastruktūros ir priežiūros plėtros programos (05) tarp finansavimo šaltinių ES lėšų likučių 64,3 tūkst. Eur veiklų </w:t>
      </w:r>
      <w:bookmarkStart w:id="22" w:name="_Hlk166766486"/>
      <w:r w:rsidRPr="009E3DAB">
        <w:rPr>
          <w:rFonts w:eastAsia="Calibri"/>
          <w:sz w:val="24"/>
          <w:szCs w:val="24"/>
          <w:lang w:eastAsia="en-US"/>
        </w:rPr>
        <w:t xml:space="preserve">„projekto „ Darnaus judumo priemonių diegimas Neringos savivaldybėje“ įgyvendinimas“ – 59,2 tūkst. Eur </w:t>
      </w:r>
      <w:bookmarkEnd w:id="22"/>
      <w:r w:rsidRPr="009E3DAB">
        <w:rPr>
          <w:rFonts w:eastAsia="Calibri"/>
          <w:sz w:val="24"/>
          <w:szCs w:val="24"/>
          <w:lang w:eastAsia="en-US"/>
        </w:rPr>
        <w:t>ir „projekto „Neringos savivaldybės teritorijos kraštovaizdžio gerinimas“ įgyvendinimas“ – 5,1 tūkst. Eur perkeliant į SB likučius veiklą „projekto „Darnaus judumo priemonių diegimas Neringos savivaldybėje“ įgyvendinimas“ – 64,3 tūkst. Eur.</w:t>
      </w:r>
    </w:p>
    <w:p w14:paraId="3174E0B1" w14:textId="660BE90D" w:rsidR="00FD09DE" w:rsidRPr="009E3DAB" w:rsidRDefault="00FD09DE" w:rsidP="009E3DAB">
      <w:pPr>
        <w:widowControl/>
        <w:tabs>
          <w:tab w:val="left" w:pos="0"/>
        </w:tabs>
        <w:suppressAutoHyphens/>
        <w:autoSpaceDE/>
        <w:adjustRightInd/>
        <w:spacing w:line="276" w:lineRule="auto"/>
        <w:jc w:val="both"/>
        <w:textAlignment w:val="baseline"/>
        <w:rPr>
          <w:rFonts w:eastAsia="Calibri"/>
          <w:sz w:val="24"/>
          <w:szCs w:val="24"/>
          <w:lang w:eastAsia="en-US"/>
        </w:rPr>
      </w:pPr>
      <w:r w:rsidRPr="009E3DAB">
        <w:rPr>
          <w:rFonts w:eastAsia="Calibri"/>
          <w:iCs/>
          <w:sz w:val="24"/>
          <w:szCs w:val="24"/>
          <w:lang w:eastAsia="en-US"/>
        </w:rPr>
        <w:tab/>
        <w:t>Posėdžio pirmininkas pasiūlė balsuoti dėl sprendimo projekto.</w:t>
      </w:r>
    </w:p>
    <w:p w14:paraId="6BDCA816" w14:textId="2FD3C58D" w:rsidR="00FD09DE" w:rsidRPr="009E3DAB" w:rsidRDefault="00FD09DE" w:rsidP="009E3DAB">
      <w:pPr>
        <w:widowControl/>
        <w:tabs>
          <w:tab w:val="left" w:pos="0"/>
        </w:tabs>
        <w:suppressAutoHyphens/>
        <w:autoSpaceDE/>
        <w:adjustRightInd/>
        <w:spacing w:line="276" w:lineRule="auto"/>
        <w:jc w:val="both"/>
        <w:textAlignment w:val="baseline"/>
        <w:rPr>
          <w:rFonts w:eastAsia="Calibri"/>
          <w:sz w:val="24"/>
          <w:szCs w:val="24"/>
          <w:lang w:eastAsia="en-US"/>
        </w:rPr>
      </w:pPr>
      <w:r w:rsidRPr="009E3DAB">
        <w:rPr>
          <w:rFonts w:eastAsia="Calibri"/>
          <w:iCs/>
          <w:sz w:val="24"/>
          <w:szCs w:val="24"/>
          <w:lang w:eastAsia="en-US"/>
        </w:rPr>
        <w:tab/>
        <w:t>Balsuota: už –10, prieš – 0, susilaikė – 0.</w:t>
      </w:r>
    </w:p>
    <w:p w14:paraId="0B294044" w14:textId="435E9D25" w:rsidR="00FD09DE" w:rsidRPr="009E3DAB" w:rsidRDefault="00FD09DE" w:rsidP="009E3DAB">
      <w:pPr>
        <w:widowControl/>
        <w:tabs>
          <w:tab w:val="left" w:pos="0"/>
        </w:tabs>
        <w:suppressAutoHyphens/>
        <w:autoSpaceDE/>
        <w:adjustRightInd/>
        <w:spacing w:line="276" w:lineRule="auto"/>
        <w:jc w:val="both"/>
        <w:textAlignment w:val="baseline"/>
        <w:rPr>
          <w:rFonts w:eastAsia="Calibri"/>
          <w:sz w:val="24"/>
          <w:szCs w:val="24"/>
          <w:lang w:eastAsia="en-US"/>
        </w:rPr>
      </w:pPr>
      <w:r w:rsidRPr="009E3DAB">
        <w:rPr>
          <w:rFonts w:eastAsia="Calibri"/>
          <w:iCs/>
          <w:sz w:val="24"/>
          <w:szCs w:val="24"/>
          <w:lang w:eastAsia="en-US"/>
        </w:rPr>
        <w:tab/>
        <w:t xml:space="preserve">NUTARTA. Pritarti </w:t>
      </w:r>
      <w:r w:rsidRPr="009E3DAB">
        <w:rPr>
          <w:rFonts w:eastAsia="Calibri"/>
          <w:sz w:val="24"/>
          <w:szCs w:val="24"/>
          <w:lang w:eastAsia="en-US"/>
        </w:rPr>
        <w:t>sprendimo projektui „</w:t>
      </w:r>
      <w:r w:rsidRPr="009E3DAB">
        <w:rPr>
          <w:color w:val="000000"/>
          <w:sz w:val="24"/>
          <w:szCs w:val="24"/>
        </w:rPr>
        <w:t xml:space="preserve">Dėl Neringos savivaldybės tarybos 2024 m. vasario 14 d. sprendimo Nr. T1-16 „Dėl Neringos savivaldybės 2024 metų biudžeto patvirtinimo“ pakeitimo“ </w:t>
      </w:r>
      <w:r w:rsidRPr="009E3DAB">
        <w:rPr>
          <w:rFonts w:eastAsia="Calibri"/>
          <w:sz w:val="24"/>
          <w:szCs w:val="24"/>
          <w:lang w:eastAsia="en-US"/>
        </w:rPr>
        <w:t>ir teikti svarstyti Tarybos posėdyje.</w:t>
      </w:r>
    </w:p>
    <w:p w14:paraId="54573ABA" w14:textId="77777777" w:rsidR="00FD09DE" w:rsidRPr="009E3DAB" w:rsidRDefault="00FD09DE" w:rsidP="009E3DAB">
      <w:pPr>
        <w:widowControl/>
        <w:tabs>
          <w:tab w:val="left" w:pos="0"/>
        </w:tabs>
        <w:suppressAutoHyphens/>
        <w:autoSpaceDE/>
        <w:adjustRightInd/>
        <w:spacing w:line="276" w:lineRule="auto"/>
        <w:jc w:val="both"/>
        <w:textAlignment w:val="baseline"/>
        <w:rPr>
          <w:rFonts w:eastAsia="Calibri"/>
          <w:sz w:val="24"/>
          <w:szCs w:val="24"/>
          <w:lang w:eastAsia="en-US"/>
        </w:rPr>
      </w:pPr>
    </w:p>
    <w:p w14:paraId="3EF57A2A" w14:textId="1D79F4EC" w:rsidR="009A3670" w:rsidRPr="009E3DAB" w:rsidRDefault="00B2373C" w:rsidP="009E3DAB">
      <w:pPr>
        <w:spacing w:line="276" w:lineRule="auto"/>
        <w:ind w:firstLine="567"/>
        <w:jc w:val="both"/>
        <w:rPr>
          <w:i/>
          <w:iCs/>
          <w:color w:val="000000"/>
          <w:sz w:val="24"/>
          <w:szCs w:val="24"/>
        </w:rPr>
      </w:pPr>
      <w:r w:rsidRPr="009E3DAB">
        <w:rPr>
          <w:i/>
          <w:iCs/>
          <w:color w:val="000000"/>
          <w:sz w:val="24"/>
          <w:szCs w:val="24"/>
        </w:rPr>
        <w:t>Komiteto narys Mindaugas Vaitonis sugrįžo į posėdžių salę.</w:t>
      </w:r>
    </w:p>
    <w:p w14:paraId="59E6F3EA" w14:textId="77777777" w:rsidR="00B2373C" w:rsidRPr="009E3DAB" w:rsidRDefault="00B2373C" w:rsidP="009E3DAB">
      <w:pPr>
        <w:spacing w:line="276" w:lineRule="auto"/>
        <w:ind w:firstLine="567"/>
        <w:jc w:val="both"/>
        <w:rPr>
          <w:i/>
          <w:iCs/>
          <w:color w:val="000000"/>
          <w:sz w:val="24"/>
          <w:szCs w:val="24"/>
        </w:rPr>
      </w:pPr>
    </w:p>
    <w:p w14:paraId="6C1A06A9" w14:textId="1C44E7DC" w:rsidR="00AC6F26" w:rsidRPr="009E3DAB" w:rsidRDefault="00511127" w:rsidP="009E3DAB">
      <w:pPr>
        <w:widowControl/>
        <w:tabs>
          <w:tab w:val="left" w:pos="993"/>
        </w:tabs>
        <w:autoSpaceDE/>
        <w:autoSpaceDN/>
        <w:adjustRightInd/>
        <w:spacing w:line="276" w:lineRule="auto"/>
        <w:ind w:firstLine="567"/>
        <w:jc w:val="both"/>
        <w:rPr>
          <w:b/>
          <w:bCs/>
          <w:color w:val="000000"/>
          <w:sz w:val="24"/>
          <w:szCs w:val="24"/>
        </w:rPr>
      </w:pPr>
      <w:r w:rsidRPr="009E3DAB">
        <w:rPr>
          <w:b/>
          <w:bCs/>
          <w:color w:val="000000"/>
          <w:sz w:val="24"/>
          <w:szCs w:val="24"/>
        </w:rPr>
        <w:t>32.</w:t>
      </w:r>
      <w:r w:rsidRPr="009E3DAB">
        <w:rPr>
          <w:b/>
          <w:bCs/>
          <w:color w:val="000000"/>
          <w:sz w:val="24"/>
          <w:szCs w:val="24"/>
        </w:rPr>
        <w:tab/>
        <w:t>SVARSTYTA. Dėl pritarimo pradėti rengti Neringos savivaldybės šilumos ūkio infrastruktūros specialiojo plano keitimą ir planavimo tikslų nustatymo</w:t>
      </w:r>
      <w:r w:rsidR="001B78AF" w:rsidRPr="009E3DAB">
        <w:rPr>
          <w:b/>
          <w:bCs/>
          <w:color w:val="000000"/>
          <w:sz w:val="24"/>
          <w:szCs w:val="24"/>
        </w:rPr>
        <w:t>.</w:t>
      </w:r>
    </w:p>
    <w:p w14:paraId="2BD3AB32" w14:textId="362CB49F" w:rsidR="00511127" w:rsidRPr="009E3DAB" w:rsidRDefault="00511127" w:rsidP="009E3DAB">
      <w:pPr>
        <w:widowControl/>
        <w:tabs>
          <w:tab w:val="left" w:pos="993"/>
        </w:tabs>
        <w:autoSpaceDE/>
        <w:autoSpaceDN/>
        <w:adjustRightInd/>
        <w:spacing w:line="276" w:lineRule="auto"/>
        <w:ind w:firstLine="567"/>
        <w:jc w:val="both"/>
        <w:rPr>
          <w:b/>
          <w:bCs/>
          <w:color w:val="000000"/>
          <w:sz w:val="24"/>
          <w:szCs w:val="24"/>
        </w:rPr>
      </w:pPr>
      <w:r w:rsidRPr="009E3DAB">
        <w:rPr>
          <w:rFonts w:eastAsia="Calibri"/>
          <w:sz w:val="24"/>
          <w:szCs w:val="24"/>
        </w:rPr>
        <w:lastRenderedPageBreak/>
        <w:t>Sprendimo projektą pristatė Juozas Josas. Priėmus šį sprendimą bus pradedamas rengti Neringos savivaldybės šilumos ūkio infrastruktūros specialiojo plano (toliau – Planas) keitimas. Dabar galiojantis Planas rengtas 2013 m., Plano sprendiniai pasenę, nebeatitinka šiandieninės būklės, reikalinga planą atnaujinti. Šio plano sprendiniuose bus numatytos ilgalaikės savivaldybės šilumos ūkio infrastruktūros modernizavimo ir plėtros kryptys, numatytos preliminarios investicijų apimtys. Šilumos ūkio planavimas bus vykdomas 10-ies metų laikotarpiui.</w:t>
      </w:r>
    </w:p>
    <w:p w14:paraId="57299051" w14:textId="77777777" w:rsidR="00051EBC" w:rsidRPr="009E3DAB" w:rsidRDefault="00051EBC" w:rsidP="009E3DAB">
      <w:pPr>
        <w:widowControl/>
        <w:tabs>
          <w:tab w:val="left" w:pos="993"/>
        </w:tabs>
        <w:autoSpaceDE/>
        <w:autoSpaceDN/>
        <w:adjustRightInd/>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709250B5" w14:textId="77777777" w:rsidR="00051EBC" w:rsidRPr="009E3DAB" w:rsidRDefault="00051EBC" w:rsidP="009E3DAB">
      <w:pPr>
        <w:widowControl/>
        <w:tabs>
          <w:tab w:val="left" w:pos="993"/>
        </w:tabs>
        <w:autoSpaceDE/>
        <w:autoSpaceDN/>
        <w:adjustRightInd/>
        <w:spacing w:line="276" w:lineRule="auto"/>
        <w:ind w:firstLine="567"/>
        <w:jc w:val="both"/>
        <w:rPr>
          <w:color w:val="000000"/>
          <w:sz w:val="24"/>
          <w:szCs w:val="24"/>
        </w:rPr>
      </w:pPr>
      <w:r w:rsidRPr="009E3DAB">
        <w:rPr>
          <w:iCs/>
          <w:color w:val="000000"/>
          <w:sz w:val="24"/>
          <w:szCs w:val="24"/>
        </w:rPr>
        <w:t>Balsuota: už –11, prieš – 0, susilaikė – 0.</w:t>
      </w:r>
    </w:p>
    <w:p w14:paraId="382F356D" w14:textId="5A1388F7" w:rsidR="00051EBC" w:rsidRPr="009E3DAB" w:rsidRDefault="00051EBC" w:rsidP="009E3DAB">
      <w:pPr>
        <w:widowControl/>
        <w:tabs>
          <w:tab w:val="left" w:pos="993"/>
        </w:tabs>
        <w:autoSpaceDE/>
        <w:autoSpaceDN/>
        <w:adjustRightInd/>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„Dėl uždarosios akcinės bendrovės „Dėl pritarimo pradėti rengti Neringos savivaldybės šilumos ūkio infrastruktūros specialiojo plano keitimą ir planavimo tikslų nustatymo“ ir teikti svarstyti Tarybos posėdyje.</w:t>
      </w:r>
    </w:p>
    <w:p w14:paraId="4D1F433E" w14:textId="77777777" w:rsidR="00051EBC" w:rsidRPr="009E3DAB" w:rsidRDefault="00051EBC" w:rsidP="009E3DAB">
      <w:pPr>
        <w:widowControl/>
        <w:tabs>
          <w:tab w:val="left" w:pos="993"/>
        </w:tabs>
        <w:autoSpaceDE/>
        <w:autoSpaceDN/>
        <w:adjustRightInd/>
        <w:spacing w:line="276" w:lineRule="auto"/>
        <w:ind w:firstLine="567"/>
        <w:jc w:val="both"/>
        <w:rPr>
          <w:b/>
          <w:bCs/>
          <w:color w:val="000000"/>
          <w:sz w:val="24"/>
          <w:szCs w:val="24"/>
        </w:rPr>
      </w:pPr>
    </w:p>
    <w:p w14:paraId="40CF09DF" w14:textId="767E68B2" w:rsidR="006212CF" w:rsidRPr="009E3DAB" w:rsidRDefault="00EC3673" w:rsidP="009E3DAB">
      <w:pPr>
        <w:widowControl/>
        <w:tabs>
          <w:tab w:val="left" w:pos="993"/>
        </w:tabs>
        <w:autoSpaceDE/>
        <w:autoSpaceDN/>
        <w:adjustRightInd/>
        <w:spacing w:line="276" w:lineRule="auto"/>
        <w:ind w:firstLine="567"/>
        <w:jc w:val="both"/>
        <w:rPr>
          <w:b/>
          <w:bCs/>
          <w:color w:val="000000"/>
          <w:sz w:val="24"/>
          <w:szCs w:val="24"/>
        </w:rPr>
      </w:pPr>
      <w:r w:rsidRPr="009E3DAB">
        <w:rPr>
          <w:b/>
          <w:bCs/>
          <w:color w:val="000000"/>
          <w:sz w:val="24"/>
          <w:szCs w:val="24"/>
        </w:rPr>
        <w:t>3</w:t>
      </w:r>
      <w:r w:rsidR="006D7306" w:rsidRPr="009E3DAB">
        <w:rPr>
          <w:b/>
          <w:bCs/>
          <w:color w:val="000000"/>
          <w:sz w:val="24"/>
          <w:szCs w:val="24"/>
        </w:rPr>
        <w:t>3</w:t>
      </w:r>
      <w:r w:rsidRPr="009E3DAB">
        <w:rPr>
          <w:b/>
          <w:bCs/>
          <w:color w:val="000000"/>
          <w:sz w:val="24"/>
          <w:szCs w:val="24"/>
        </w:rPr>
        <w:t>.</w:t>
      </w:r>
      <w:r w:rsidRPr="009E3DAB">
        <w:rPr>
          <w:b/>
          <w:bCs/>
          <w:color w:val="000000"/>
          <w:sz w:val="24"/>
          <w:szCs w:val="24"/>
        </w:rPr>
        <w:tab/>
        <w:t>SVARSTYTA . Dėl Neringos savivaldybės tarybos 2021 m. balandžio 29 d. sprendimo Nr. T1-60 „Dėl Neringos savivaldybės infrastruktūros plėtros rėmimo programos komisijos sudėties ir darbo reglamento patvirtinimo“ pakeitimo.</w:t>
      </w:r>
    </w:p>
    <w:p w14:paraId="5B286BE4" w14:textId="77777777" w:rsidR="006212CF" w:rsidRPr="009E3DAB" w:rsidRDefault="00EC3673" w:rsidP="009E3DAB">
      <w:pPr>
        <w:widowControl/>
        <w:tabs>
          <w:tab w:val="left" w:pos="993"/>
        </w:tabs>
        <w:autoSpaceDE/>
        <w:autoSpaceDN/>
        <w:adjustRightInd/>
        <w:spacing w:line="276" w:lineRule="auto"/>
        <w:ind w:firstLine="567"/>
        <w:jc w:val="both"/>
        <w:rPr>
          <w:b/>
          <w:bCs/>
          <w:color w:val="000000"/>
          <w:sz w:val="24"/>
          <w:szCs w:val="24"/>
        </w:rPr>
      </w:pPr>
      <w:r w:rsidRPr="009E3DAB">
        <w:rPr>
          <w:color w:val="000000"/>
          <w:sz w:val="24"/>
          <w:szCs w:val="24"/>
        </w:rPr>
        <w:t>Sprendimo projektą pristatė Juozas Josas.</w:t>
      </w:r>
      <w:r w:rsidR="006212CF" w:rsidRPr="009E3DAB">
        <w:rPr>
          <w:spacing w:val="1"/>
          <w:sz w:val="24"/>
          <w:szCs w:val="24"/>
          <w:lang w:eastAsia="en-US"/>
        </w:rPr>
        <w:t xml:space="preserve"> Šiuo savivaldybės tarybos sprendimo projektu dalinai keičiama (papildant) Neringos savivaldybės infrastruktūros plėtros rėmimo programos komisijos (toliau – Komisija) sudėtis, tikslinami Komisijos narių pareigybių pavadinimai. Komisija papildoma </w:t>
      </w:r>
      <w:r w:rsidR="006212CF" w:rsidRPr="009E3DAB">
        <w:rPr>
          <w:sz w:val="24"/>
          <w:szCs w:val="24"/>
          <w:lang w:eastAsia="en-US" w:bidi="he-IL"/>
        </w:rPr>
        <w:t>Biudžeto ir turto valdymo skyriaus vedėjo pareigybe.</w:t>
      </w:r>
      <w:r w:rsidR="006212CF" w:rsidRPr="009E3DAB">
        <w:rPr>
          <w:spacing w:val="1"/>
          <w:sz w:val="24"/>
          <w:szCs w:val="24"/>
          <w:lang w:eastAsia="en-US"/>
        </w:rPr>
        <w:t xml:space="preserve"> Komisijos narių skaičius padidėja iki 8-ių narių.</w:t>
      </w:r>
    </w:p>
    <w:p w14:paraId="7331D489" w14:textId="77777777" w:rsidR="006212CF" w:rsidRPr="009E3DAB" w:rsidRDefault="006212CF" w:rsidP="009E3DAB">
      <w:pPr>
        <w:widowControl/>
        <w:tabs>
          <w:tab w:val="left" w:pos="993"/>
        </w:tabs>
        <w:autoSpaceDE/>
        <w:autoSpaceDN/>
        <w:adjustRightInd/>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59B38CDF" w14:textId="77777777" w:rsidR="006212CF" w:rsidRPr="009E3DAB" w:rsidRDefault="006212CF" w:rsidP="009E3DAB">
      <w:pPr>
        <w:widowControl/>
        <w:tabs>
          <w:tab w:val="left" w:pos="993"/>
        </w:tabs>
        <w:autoSpaceDE/>
        <w:autoSpaceDN/>
        <w:adjustRightInd/>
        <w:spacing w:line="276" w:lineRule="auto"/>
        <w:ind w:firstLine="567"/>
        <w:jc w:val="both"/>
        <w:rPr>
          <w:color w:val="000000"/>
          <w:sz w:val="24"/>
          <w:szCs w:val="24"/>
        </w:rPr>
      </w:pPr>
      <w:r w:rsidRPr="009E3DAB">
        <w:rPr>
          <w:iCs/>
          <w:color w:val="000000"/>
          <w:sz w:val="24"/>
          <w:szCs w:val="24"/>
        </w:rPr>
        <w:t>Balsuota: už –11, prieš – 0, susilaikė – 0.</w:t>
      </w:r>
    </w:p>
    <w:p w14:paraId="58301FA7" w14:textId="3389708A" w:rsidR="006212CF" w:rsidRPr="009E3DAB" w:rsidRDefault="006212CF" w:rsidP="009E3DAB">
      <w:pPr>
        <w:widowControl/>
        <w:tabs>
          <w:tab w:val="left" w:pos="993"/>
        </w:tabs>
        <w:autoSpaceDE/>
        <w:autoSpaceDN/>
        <w:adjustRightInd/>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w:t>
      </w:r>
      <w:r w:rsidRPr="009E3DAB">
        <w:rPr>
          <w:b/>
          <w:bCs/>
          <w:color w:val="000000"/>
          <w:sz w:val="24"/>
          <w:szCs w:val="24"/>
        </w:rPr>
        <w:t xml:space="preserve"> </w:t>
      </w:r>
      <w:r w:rsidRPr="009E3DAB">
        <w:rPr>
          <w:color w:val="000000"/>
          <w:sz w:val="24"/>
          <w:szCs w:val="24"/>
        </w:rPr>
        <w:t>„Dėl Neringos savivaldybės tarybos 2021 m. balandžio 29 d. sprendimo Nr. T1-60 „Dėl Neringos savivaldybės infrastruktūros plėtros rėmimo programos komisijos sudėties ir darbo reglamento patvirtinimo“ pakeitimo“ ir teikti svarstyti Tarybos posėdyje.</w:t>
      </w:r>
    </w:p>
    <w:p w14:paraId="3FEEBCF6" w14:textId="5C1CFA6B" w:rsidR="00EC3673" w:rsidRPr="009E3DAB" w:rsidRDefault="00EC3673" w:rsidP="009E3DAB">
      <w:pPr>
        <w:widowControl/>
        <w:tabs>
          <w:tab w:val="left" w:pos="993"/>
        </w:tabs>
        <w:autoSpaceDE/>
        <w:autoSpaceDN/>
        <w:adjustRightInd/>
        <w:spacing w:line="276" w:lineRule="auto"/>
        <w:ind w:firstLine="567"/>
        <w:jc w:val="both"/>
        <w:rPr>
          <w:color w:val="000000"/>
          <w:sz w:val="24"/>
          <w:szCs w:val="24"/>
        </w:rPr>
      </w:pPr>
    </w:p>
    <w:p w14:paraId="33240D02" w14:textId="15F78573" w:rsidR="00EC3673" w:rsidRPr="009E3DAB" w:rsidRDefault="006D7306" w:rsidP="009E3DAB">
      <w:pPr>
        <w:widowControl/>
        <w:tabs>
          <w:tab w:val="left" w:pos="993"/>
        </w:tabs>
        <w:autoSpaceDE/>
        <w:autoSpaceDN/>
        <w:adjustRightInd/>
        <w:spacing w:line="276" w:lineRule="auto"/>
        <w:ind w:firstLine="567"/>
        <w:jc w:val="both"/>
        <w:rPr>
          <w:b/>
          <w:bCs/>
          <w:color w:val="000000"/>
          <w:sz w:val="24"/>
          <w:szCs w:val="24"/>
        </w:rPr>
      </w:pPr>
      <w:r w:rsidRPr="009E3DAB">
        <w:rPr>
          <w:b/>
          <w:bCs/>
          <w:color w:val="000000"/>
          <w:sz w:val="24"/>
          <w:szCs w:val="24"/>
        </w:rPr>
        <w:t xml:space="preserve">34. </w:t>
      </w:r>
      <w:bookmarkStart w:id="23" w:name="_Hlk167374566"/>
      <w:r w:rsidRPr="009E3DAB">
        <w:rPr>
          <w:b/>
          <w:bCs/>
          <w:color w:val="000000"/>
          <w:sz w:val="24"/>
          <w:szCs w:val="24"/>
        </w:rPr>
        <w:t xml:space="preserve">SVARSTYTA. </w:t>
      </w:r>
      <w:bookmarkEnd w:id="23"/>
      <w:r w:rsidRPr="009E3DAB">
        <w:rPr>
          <w:b/>
          <w:bCs/>
          <w:color w:val="000000"/>
          <w:sz w:val="24"/>
          <w:szCs w:val="24"/>
        </w:rPr>
        <w:t>Dėl 2023-2029 metų Klaipėdos regiono funkcinės zonos strategijos patvirtinimo.</w:t>
      </w:r>
    </w:p>
    <w:p w14:paraId="4E7586DC" w14:textId="77777777" w:rsidR="006D7306" w:rsidRPr="009E3DAB" w:rsidRDefault="006D7306" w:rsidP="009E3DAB">
      <w:pPr>
        <w:widowControl/>
        <w:tabs>
          <w:tab w:val="left" w:pos="993"/>
        </w:tabs>
        <w:autoSpaceDE/>
        <w:autoSpaceDN/>
        <w:adjustRightInd/>
        <w:spacing w:line="276" w:lineRule="auto"/>
        <w:ind w:firstLine="567"/>
        <w:jc w:val="both"/>
        <w:rPr>
          <w:color w:val="000000"/>
          <w:sz w:val="24"/>
          <w:szCs w:val="24"/>
        </w:rPr>
      </w:pPr>
      <w:r w:rsidRPr="009E3DAB">
        <w:rPr>
          <w:color w:val="000000"/>
          <w:sz w:val="24"/>
          <w:szCs w:val="24"/>
        </w:rPr>
        <w:t>Sprendimo projektą pristatė Sigitas Šveikauskas. Sprendimo tikslas - patvirtinti 2023-2029 metų Klaipėdos regiono funkcinės zonos strategiją ir įgalioti Savivaldybės merą pasirašyti Susitarimą dėl 2023-2029 metų Klaipėdos regiono funkcinės zonos strategijos įgyvendinimo.</w:t>
      </w:r>
    </w:p>
    <w:p w14:paraId="494016CC" w14:textId="77777777" w:rsidR="006D7306" w:rsidRPr="009E3DAB" w:rsidRDefault="006D7306" w:rsidP="009E3DAB">
      <w:pPr>
        <w:spacing w:line="276" w:lineRule="auto"/>
        <w:ind w:firstLine="567"/>
        <w:jc w:val="both"/>
        <w:rPr>
          <w:color w:val="000000"/>
          <w:sz w:val="24"/>
          <w:szCs w:val="24"/>
        </w:rPr>
      </w:pPr>
      <w:r w:rsidRPr="009E3DAB">
        <w:rPr>
          <w:color w:val="000000"/>
          <w:sz w:val="24"/>
          <w:szCs w:val="24"/>
        </w:rPr>
        <w:t>Strategijos įgyvendinimui yra parengtas Susitarimo dėl 2023-2029 metų Klaipėdos regiono funkcinės zonos strategijos įgyvendinimo projektas, kuriame įvardinti kiekvienos savivaldybės įsipareigojimai, FZ strategijos ir Susitarimo pakeitimo tvarka bei kiti susiję klausimai.</w:t>
      </w:r>
    </w:p>
    <w:p w14:paraId="007CE4B7" w14:textId="21A4C5AC" w:rsidR="006D7306" w:rsidRPr="009E3DAB" w:rsidRDefault="006D7306" w:rsidP="009E3DAB">
      <w:pPr>
        <w:spacing w:line="276" w:lineRule="auto"/>
        <w:ind w:firstLine="567"/>
        <w:jc w:val="both"/>
        <w:rPr>
          <w:color w:val="000000"/>
          <w:sz w:val="24"/>
          <w:szCs w:val="24"/>
        </w:rPr>
      </w:pPr>
      <w:r w:rsidRPr="009E3DAB">
        <w:rPr>
          <w:rFonts w:eastAsia="Liberation Serif"/>
          <w:sz w:val="24"/>
          <w:szCs w:val="24"/>
          <w:lang w:eastAsia="en-US"/>
        </w:rPr>
        <w:t xml:space="preserve">Bendras FZ strategijos biudžetas sudaro 67,2 mln. Eur, iš kurių 57,1 mln. Eur sudaro ES fondų lėšos. FZ strategijos veiksmo finansavimo intensyvumas – 85 proc. Neringos savivaldybei numatyta 10 995 429 Eur. </w:t>
      </w:r>
    </w:p>
    <w:p w14:paraId="330B27D6" w14:textId="77777777" w:rsidR="006D7306" w:rsidRPr="009E3DAB" w:rsidRDefault="006D7306" w:rsidP="009E3DAB">
      <w:pPr>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4E040DF7" w14:textId="77777777" w:rsidR="006D7306" w:rsidRPr="009E3DAB" w:rsidRDefault="006D7306" w:rsidP="009E3DAB">
      <w:pPr>
        <w:spacing w:line="276" w:lineRule="auto"/>
        <w:ind w:firstLine="567"/>
        <w:jc w:val="both"/>
        <w:rPr>
          <w:color w:val="000000"/>
          <w:sz w:val="24"/>
          <w:szCs w:val="24"/>
        </w:rPr>
      </w:pPr>
      <w:r w:rsidRPr="009E3DAB">
        <w:rPr>
          <w:iCs/>
          <w:color w:val="000000"/>
          <w:sz w:val="24"/>
          <w:szCs w:val="24"/>
        </w:rPr>
        <w:t>Balsuota: už –11, prieš – 0, susilaikė – 0.</w:t>
      </w:r>
    </w:p>
    <w:p w14:paraId="0C9892AD" w14:textId="3BE67DD3" w:rsidR="006D7306" w:rsidRPr="009E3DAB" w:rsidRDefault="006D7306" w:rsidP="009E3DAB">
      <w:pPr>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w:t>
      </w:r>
      <w:r w:rsidRPr="009E3DAB">
        <w:rPr>
          <w:b/>
          <w:bCs/>
          <w:color w:val="000000"/>
          <w:sz w:val="24"/>
          <w:szCs w:val="24"/>
        </w:rPr>
        <w:t xml:space="preserve"> </w:t>
      </w:r>
      <w:r w:rsidRPr="009E3DAB">
        <w:rPr>
          <w:color w:val="000000"/>
          <w:sz w:val="24"/>
          <w:szCs w:val="24"/>
        </w:rPr>
        <w:t>„Dėl 2023-2029 metų Klaipėdos regiono funkcinės zonos strategijos patvirtinimo“</w:t>
      </w:r>
      <w:r w:rsidRPr="009E3DAB">
        <w:rPr>
          <w:b/>
          <w:bCs/>
          <w:color w:val="000000"/>
          <w:sz w:val="24"/>
          <w:szCs w:val="24"/>
        </w:rPr>
        <w:t xml:space="preserve"> </w:t>
      </w:r>
      <w:r w:rsidRPr="009E3DAB">
        <w:rPr>
          <w:color w:val="000000"/>
          <w:sz w:val="24"/>
          <w:szCs w:val="24"/>
        </w:rPr>
        <w:t>ir teikti svarstyti Tarybos posėdyje.</w:t>
      </w:r>
    </w:p>
    <w:p w14:paraId="1475E5A2" w14:textId="77777777" w:rsidR="00D9311A" w:rsidRPr="009E3DAB" w:rsidRDefault="00D9311A" w:rsidP="009E3DAB">
      <w:pPr>
        <w:spacing w:line="276" w:lineRule="auto"/>
        <w:ind w:firstLine="567"/>
        <w:jc w:val="both"/>
        <w:rPr>
          <w:color w:val="000000"/>
          <w:sz w:val="24"/>
          <w:szCs w:val="24"/>
        </w:rPr>
      </w:pPr>
    </w:p>
    <w:p w14:paraId="1EF54155" w14:textId="58F8F0A2" w:rsidR="00D9311A" w:rsidRPr="009E3DAB" w:rsidRDefault="00D9311A" w:rsidP="009E3DAB">
      <w:pPr>
        <w:widowControl/>
        <w:tabs>
          <w:tab w:val="left" w:pos="993"/>
        </w:tabs>
        <w:autoSpaceDE/>
        <w:autoSpaceDN/>
        <w:adjustRightInd/>
        <w:spacing w:line="276" w:lineRule="auto"/>
        <w:ind w:firstLine="567"/>
        <w:jc w:val="both"/>
        <w:rPr>
          <w:b/>
          <w:bCs/>
          <w:color w:val="000000"/>
          <w:sz w:val="24"/>
          <w:szCs w:val="24"/>
        </w:rPr>
      </w:pPr>
      <w:r w:rsidRPr="009E3DAB">
        <w:rPr>
          <w:b/>
          <w:bCs/>
          <w:color w:val="000000"/>
          <w:sz w:val="24"/>
          <w:szCs w:val="24"/>
        </w:rPr>
        <w:lastRenderedPageBreak/>
        <w:t>35. SVARSTYTA. Dėl pritarimo projekto „Švyturių kelias aplink Baltijos jūrą“ įgyvendinimui.</w:t>
      </w:r>
    </w:p>
    <w:p w14:paraId="74DC44BD" w14:textId="68874373" w:rsidR="006B25F4" w:rsidRPr="009E3DAB" w:rsidRDefault="00D9311A" w:rsidP="009E3DAB">
      <w:pPr>
        <w:widowControl/>
        <w:tabs>
          <w:tab w:val="left" w:pos="993"/>
        </w:tabs>
        <w:autoSpaceDE/>
        <w:autoSpaceDN/>
        <w:adjustRightInd/>
        <w:spacing w:line="276" w:lineRule="auto"/>
        <w:ind w:firstLine="567"/>
        <w:jc w:val="both"/>
        <w:rPr>
          <w:color w:val="000000"/>
          <w:sz w:val="24"/>
          <w:szCs w:val="24"/>
        </w:rPr>
      </w:pPr>
      <w:r w:rsidRPr="009E3DAB">
        <w:rPr>
          <w:color w:val="000000"/>
          <w:sz w:val="24"/>
          <w:szCs w:val="24"/>
        </w:rPr>
        <w:t>Sprendimo projektą pristatė Narūnas Lendraitis.</w:t>
      </w:r>
      <w:r w:rsidR="006B25F4" w:rsidRPr="009E3DAB">
        <w:rPr>
          <w:color w:val="000000"/>
          <w:sz w:val="24"/>
          <w:szCs w:val="24"/>
        </w:rPr>
        <w:t xml:space="preserve"> Sprendimo projekto tikslas - pritarti Neringos muziejų dalyvavimui  projekte „Švyturių kelias aplink Baltijos jūrą“ (toliau - Projektas) pareiškėjo teisėmis. Planuojamas projektas būtų įgyvendinamas pagal Interreg Latvijos ir Lietuvos bendradarbiavimo per sieną 2021-2027 m. programą (toliau - Programa). Planuojamos projekto veiklos: sukurti bendradarbiavimo platformą tarp Lietuvos ir Latvijos muziejų, skirtą švyturių kultūros paveldo skatinimui ir turizmo plėtrai Baltijos jūros regione.</w:t>
      </w:r>
    </w:p>
    <w:p w14:paraId="4145F5EE" w14:textId="77777777" w:rsidR="006B25F4" w:rsidRPr="009E3DAB" w:rsidRDefault="006B25F4" w:rsidP="009E3DAB">
      <w:pPr>
        <w:widowControl/>
        <w:tabs>
          <w:tab w:val="left" w:pos="993"/>
        </w:tabs>
        <w:autoSpaceDE/>
        <w:autoSpaceDN/>
        <w:adjustRightInd/>
        <w:spacing w:line="276" w:lineRule="auto"/>
        <w:ind w:firstLine="567"/>
        <w:jc w:val="both"/>
        <w:rPr>
          <w:color w:val="000000"/>
          <w:sz w:val="24"/>
          <w:szCs w:val="24"/>
        </w:rPr>
      </w:pPr>
      <w:r w:rsidRPr="009E3DAB">
        <w:rPr>
          <w:color w:val="000000"/>
          <w:sz w:val="24"/>
          <w:szCs w:val="24"/>
        </w:rPr>
        <w:t>Neringos savivaldybės taryba šio projekto įgyvendinimui jau pritarė 2023 m. vasario 2 d. sprendimu Nr. T1-14 „Dėl pritarimo projekto „Švyturių kelias aplink Baltijos jūrą“ įgyvendinimui“. Naujas sprendimas reikalingas, nes keičiasi kvietimo laikotarpis, planuojam suma bei Projekto partneriai.</w:t>
      </w:r>
    </w:p>
    <w:p w14:paraId="32E957D2" w14:textId="77777777" w:rsidR="006B25F4" w:rsidRPr="009E3DAB" w:rsidRDefault="006B25F4" w:rsidP="009E3DAB">
      <w:pPr>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3CDAEA6E" w14:textId="77777777" w:rsidR="006B25F4" w:rsidRPr="009E3DAB" w:rsidRDefault="006B25F4" w:rsidP="009E3DAB">
      <w:pPr>
        <w:spacing w:line="276" w:lineRule="auto"/>
        <w:ind w:firstLine="567"/>
        <w:jc w:val="both"/>
        <w:rPr>
          <w:color w:val="000000"/>
          <w:sz w:val="24"/>
          <w:szCs w:val="24"/>
        </w:rPr>
      </w:pPr>
      <w:r w:rsidRPr="009E3DAB">
        <w:rPr>
          <w:iCs/>
          <w:color w:val="000000"/>
          <w:sz w:val="24"/>
          <w:szCs w:val="24"/>
        </w:rPr>
        <w:t>Balsuota: už –11, prieš – 0, susilaikė – 0.</w:t>
      </w:r>
    </w:p>
    <w:p w14:paraId="35606151" w14:textId="3E2F20AD" w:rsidR="006B25F4" w:rsidRPr="009E3DAB" w:rsidRDefault="006B25F4" w:rsidP="009E3DAB">
      <w:pPr>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w:t>
      </w:r>
      <w:r w:rsidRPr="009E3DAB">
        <w:rPr>
          <w:b/>
          <w:bCs/>
          <w:color w:val="000000"/>
          <w:sz w:val="24"/>
          <w:szCs w:val="24"/>
        </w:rPr>
        <w:t xml:space="preserve"> </w:t>
      </w:r>
      <w:r w:rsidRPr="009E3DAB">
        <w:rPr>
          <w:color w:val="000000"/>
          <w:sz w:val="24"/>
          <w:szCs w:val="24"/>
        </w:rPr>
        <w:t>„Dėl pritarimo projekto „Švyturių kelias aplink Baltijos jūrą“ įgyvendinimui“ ir teikti svarstyti Tarybos posėdyje.</w:t>
      </w:r>
    </w:p>
    <w:p w14:paraId="1FA5F1E6" w14:textId="77777777" w:rsidR="00D9311A" w:rsidRPr="009E3DAB" w:rsidRDefault="00D9311A" w:rsidP="009E3DAB">
      <w:pPr>
        <w:widowControl/>
        <w:tabs>
          <w:tab w:val="left" w:pos="993"/>
        </w:tabs>
        <w:autoSpaceDE/>
        <w:autoSpaceDN/>
        <w:adjustRightInd/>
        <w:spacing w:line="276" w:lineRule="auto"/>
        <w:ind w:firstLine="567"/>
        <w:jc w:val="both"/>
        <w:rPr>
          <w:b/>
          <w:bCs/>
          <w:color w:val="000000"/>
          <w:sz w:val="24"/>
          <w:szCs w:val="24"/>
        </w:rPr>
      </w:pPr>
    </w:p>
    <w:p w14:paraId="58C282E0" w14:textId="1EF33250" w:rsidR="00EC3673" w:rsidRPr="009E3DAB" w:rsidRDefault="00D9311A" w:rsidP="009E3DAB">
      <w:pPr>
        <w:widowControl/>
        <w:tabs>
          <w:tab w:val="left" w:pos="993"/>
        </w:tabs>
        <w:autoSpaceDE/>
        <w:autoSpaceDN/>
        <w:adjustRightInd/>
        <w:spacing w:line="276" w:lineRule="auto"/>
        <w:ind w:firstLine="567"/>
        <w:jc w:val="both"/>
        <w:rPr>
          <w:b/>
          <w:bCs/>
          <w:color w:val="000000"/>
          <w:sz w:val="24"/>
          <w:szCs w:val="24"/>
        </w:rPr>
      </w:pPr>
      <w:r w:rsidRPr="009E3DAB">
        <w:rPr>
          <w:b/>
          <w:bCs/>
          <w:color w:val="000000"/>
          <w:sz w:val="24"/>
          <w:szCs w:val="24"/>
        </w:rPr>
        <w:t>36. SVARSTYTA. Dėl pritarimo projekto „Baltijos šalių švyturiai: kultūriniai tyrinėjimai 2025“ įgyvendinimui.</w:t>
      </w:r>
    </w:p>
    <w:p w14:paraId="58CB47B9" w14:textId="7CC2E77E" w:rsidR="00994564" w:rsidRPr="009E3DAB" w:rsidRDefault="00D9311A" w:rsidP="009E3DAB">
      <w:pPr>
        <w:spacing w:line="276" w:lineRule="auto"/>
        <w:ind w:firstLine="567"/>
        <w:jc w:val="both"/>
        <w:rPr>
          <w:iCs/>
          <w:color w:val="000000"/>
          <w:sz w:val="24"/>
          <w:szCs w:val="24"/>
        </w:rPr>
      </w:pPr>
      <w:r w:rsidRPr="009E3DAB">
        <w:rPr>
          <w:iCs/>
          <w:color w:val="000000"/>
          <w:sz w:val="24"/>
          <w:szCs w:val="24"/>
        </w:rPr>
        <w:t>Sprendimo projektą pristatė Narūnas Lendraitis.</w:t>
      </w:r>
      <w:r w:rsidR="00994564" w:rsidRPr="009E3DAB">
        <w:rPr>
          <w:iCs/>
          <w:color w:val="000000"/>
          <w:sz w:val="24"/>
          <w:szCs w:val="24"/>
        </w:rPr>
        <w:t xml:space="preserve"> Sprendimo projekto tikslas - pritarti Neringos muziejų (toliau – Muziejai) dalyvavimui  projekte „Baltijos šalių švyturiai: kultūriniai tyrinėjimai 2025“ (toliau - Projektas) pareiškėjo teisėmis. Planuojamas projektas būtų įgyvendinamas pagal Baltijos kultūros fondo programą (toliau - Programa). Projekto tikslas: sukurti tarptautinį kultūrinį projektą, jungiantį Baltijos šalių švyturių muziejus, skatinant kultūrinį švyturių turizmą tiek regioniniu, tiek tarptautiniu lygmeniu.</w:t>
      </w:r>
    </w:p>
    <w:p w14:paraId="55CCBB16" w14:textId="4B282A63" w:rsidR="002A0320" w:rsidRPr="002A0320" w:rsidRDefault="008D1ECC" w:rsidP="009E3DAB">
      <w:pPr>
        <w:spacing w:line="276" w:lineRule="auto"/>
        <w:ind w:firstLine="567"/>
        <w:jc w:val="both"/>
        <w:rPr>
          <w:iCs/>
          <w:color w:val="000000"/>
          <w:sz w:val="24"/>
          <w:szCs w:val="24"/>
        </w:rPr>
      </w:pPr>
      <w:r w:rsidRPr="002A0320">
        <w:rPr>
          <w:iCs/>
          <w:color w:val="000000"/>
          <w:sz w:val="24"/>
          <w:szCs w:val="24"/>
        </w:rPr>
        <w:t xml:space="preserve">Komiteto narė Sandra Berletaitė atkreipė dėmesį į Juodkrantės švyturio priežiūrą ir </w:t>
      </w:r>
      <w:r w:rsidR="002375D8" w:rsidRPr="002A0320">
        <w:rPr>
          <w:iCs/>
          <w:color w:val="000000"/>
          <w:sz w:val="24"/>
          <w:szCs w:val="24"/>
        </w:rPr>
        <w:t xml:space="preserve">prieigų </w:t>
      </w:r>
      <w:r w:rsidRPr="002A0320">
        <w:rPr>
          <w:iCs/>
          <w:color w:val="000000"/>
          <w:sz w:val="24"/>
          <w:szCs w:val="24"/>
        </w:rPr>
        <w:t xml:space="preserve">pritaikymą </w:t>
      </w:r>
      <w:r w:rsidR="00BE3595" w:rsidRPr="002A0320">
        <w:rPr>
          <w:iCs/>
          <w:color w:val="000000"/>
          <w:sz w:val="24"/>
          <w:szCs w:val="24"/>
        </w:rPr>
        <w:t xml:space="preserve">švyturio </w:t>
      </w:r>
      <w:r w:rsidRPr="002A0320">
        <w:rPr>
          <w:iCs/>
          <w:color w:val="000000"/>
          <w:sz w:val="24"/>
          <w:szCs w:val="24"/>
        </w:rPr>
        <w:t>lankymui.</w:t>
      </w:r>
      <w:r w:rsidR="009E3DAB" w:rsidRPr="002A0320">
        <w:rPr>
          <w:iCs/>
          <w:color w:val="000000"/>
          <w:sz w:val="24"/>
          <w:szCs w:val="24"/>
        </w:rPr>
        <w:t xml:space="preserve"> </w:t>
      </w:r>
      <w:r w:rsidR="002A0320" w:rsidRPr="002A0320">
        <w:rPr>
          <w:b/>
          <w:bCs/>
          <w:iCs/>
          <w:color w:val="000000"/>
          <w:sz w:val="24"/>
          <w:szCs w:val="24"/>
        </w:rPr>
        <w:t xml:space="preserve">Posėdžio pirmininkas Arūnas Burkšas pažymėjo, kad Neringa 2024-uosius m. paskelbė Švyturių metais ir paprašė administracijos direktoriaus pasirūpinti švyturio </w:t>
      </w:r>
      <w:r w:rsidR="002A0320">
        <w:rPr>
          <w:b/>
          <w:bCs/>
          <w:iCs/>
          <w:color w:val="000000"/>
          <w:sz w:val="24"/>
          <w:szCs w:val="24"/>
        </w:rPr>
        <w:t xml:space="preserve">fasado </w:t>
      </w:r>
      <w:r w:rsidR="002A0320" w:rsidRPr="002A0320">
        <w:rPr>
          <w:b/>
          <w:bCs/>
          <w:iCs/>
          <w:color w:val="000000"/>
          <w:sz w:val="24"/>
          <w:szCs w:val="24"/>
        </w:rPr>
        <w:t>sutvarkymu.</w:t>
      </w:r>
    </w:p>
    <w:p w14:paraId="4C487B7E" w14:textId="77777777" w:rsidR="00994564" w:rsidRPr="009E3DAB" w:rsidRDefault="00994564" w:rsidP="009E3DAB">
      <w:pPr>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13B67BD9" w14:textId="77777777" w:rsidR="00994564" w:rsidRPr="009E3DAB" w:rsidRDefault="00994564" w:rsidP="009E3DAB">
      <w:pPr>
        <w:spacing w:line="276" w:lineRule="auto"/>
        <w:ind w:firstLine="567"/>
        <w:jc w:val="both"/>
        <w:rPr>
          <w:color w:val="000000"/>
          <w:sz w:val="24"/>
          <w:szCs w:val="24"/>
        </w:rPr>
      </w:pPr>
      <w:r w:rsidRPr="009E3DAB">
        <w:rPr>
          <w:iCs/>
          <w:color w:val="000000"/>
          <w:sz w:val="24"/>
          <w:szCs w:val="24"/>
        </w:rPr>
        <w:t>Balsuota: už –11, prieš – 0, susilaikė – 0.</w:t>
      </w:r>
    </w:p>
    <w:p w14:paraId="5AB9FCF6" w14:textId="3974B0F5" w:rsidR="00994564" w:rsidRPr="009E3DAB" w:rsidRDefault="00994564" w:rsidP="009E3DAB">
      <w:pPr>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w:t>
      </w:r>
      <w:r w:rsidRPr="009E3DAB">
        <w:rPr>
          <w:b/>
          <w:bCs/>
          <w:color w:val="000000"/>
          <w:sz w:val="24"/>
          <w:szCs w:val="24"/>
        </w:rPr>
        <w:t xml:space="preserve"> </w:t>
      </w:r>
      <w:r w:rsidRPr="009E3DAB">
        <w:rPr>
          <w:color w:val="000000"/>
          <w:sz w:val="24"/>
          <w:szCs w:val="24"/>
        </w:rPr>
        <w:t>„Dėl pritarimo projekto</w:t>
      </w:r>
      <w:r w:rsidRPr="009E3DAB">
        <w:rPr>
          <w:b/>
          <w:bCs/>
          <w:color w:val="000000"/>
          <w:sz w:val="24"/>
          <w:szCs w:val="24"/>
        </w:rPr>
        <w:t xml:space="preserve"> </w:t>
      </w:r>
      <w:r w:rsidRPr="009E3DAB">
        <w:rPr>
          <w:color w:val="000000"/>
          <w:sz w:val="24"/>
          <w:szCs w:val="24"/>
        </w:rPr>
        <w:t>„Dėl pritarimo projekto „Baltijos šalių švyturiai: kultūriniai tyrinėjimai 2025“ įgyvendinimui“ ir teikti svarstyti Tarybos posėdyje.</w:t>
      </w:r>
    </w:p>
    <w:p w14:paraId="28B992D1" w14:textId="77777777" w:rsidR="00EC3673" w:rsidRPr="009E3DAB" w:rsidRDefault="00EC3673" w:rsidP="009E3DAB">
      <w:pPr>
        <w:spacing w:line="276" w:lineRule="auto"/>
        <w:ind w:firstLine="567"/>
        <w:jc w:val="both"/>
        <w:rPr>
          <w:color w:val="000000"/>
          <w:sz w:val="24"/>
          <w:szCs w:val="24"/>
        </w:rPr>
      </w:pPr>
    </w:p>
    <w:p w14:paraId="2467E9AF" w14:textId="7410B7AD" w:rsidR="00310FDF" w:rsidRPr="009E3DAB" w:rsidRDefault="00310FDF" w:rsidP="009E3DAB">
      <w:pPr>
        <w:spacing w:line="276" w:lineRule="auto"/>
        <w:ind w:firstLine="567"/>
        <w:jc w:val="both"/>
        <w:rPr>
          <w:b/>
          <w:bCs/>
          <w:color w:val="000000"/>
          <w:sz w:val="24"/>
          <w:szCs w:val="24"/>
        </w:rPr>
      </w:pPr>
      <w:r w:rsidRPr="009E3DAB">
        <w:rPr>
          <w:b/>
          <w:bCs/>
          <w:color w:val="000000"/>
          <w:sz w:val="24"/>
          <w:szCs w:val="24"/>
        </w:rPr>
        <w:t xml:space="preserve">Posėdžio pirmininkas Arūnas Burkšas paprašė pateikti </w:t>
      </w:r>
      <w:r w:rsidR="005D6A9B" w:rsidRPr="009E3DAB">
        <w:rPr>
          <w:b/>
          <w:bCs/>
          <w:color w:val="000000"/>
          <w:sz w:val="24"/>
          <w:szCs w:val="24"/>
        </w:rPr>
        <w:t xml:space="preserve">Komitetui </w:t>
      </w:r>
      <w:r w:rsidR="005D6A9B" w:rsidRPr="009E3DAB">
        <w:rPr>
          <w:b/>
          <w:bCs/>
          <w:iCs/>
          <w:color w:val="000000"/>
          <w:sz w:val="24"/>
          <w:szCs w:val="24"/>
        </w:rPr>
        <w:t xml:space="preserve">Neringos muziejų </w:t>
      </w:r>
      <w:r w:rsidR="005D6A9B" w:rsidRPr="009E3DAB">
        <w:rPr>
          <w:b/>
          <w:bCs/>
          <w:color w:val="000000"/>
          <w:sz w:val="24"/>
          <w:szCs w:val="24"/>
        </w:rPr>
        <w:t>projektams numatytas sąmatas.</w:t>
      </w:r>
    </w:p>
    <w:p w14:paraId="0B4FE9B8" w14:textId="77777777" w:rsidR="0002601D" w:rsidRPr="009E3DAB" w:rsidRDefault="0002601D" w:rsidP="009E3DAB">
      <w:pPr>
        <w:spacing w:line="276" w:lineRule="auto"/>
        <w:ind w:firstLine="567"/>
        <w:jc w:val="both"/>
        <w:rPr>
          <w:b/>
          <w:bCs/>
          <w:color w:val="000000"/>
          <w:sz w:val="24"/>
          <w:szCs w:val="24"/>
        </w:rPr>
      </w:pPr>
    </w:p>
    <w:p w14:paraId="67112476" w14:textId="54FB087A" w:rsidR="0002601D" w:rsidRPr="009E3DAB" w:rsidRDefault="0002601D" w:rsidP="009E3DAB">
      <w:pPr>
        <w:spacing w:line="276" w:lineRule="auto"/>
        <w:ind w:firstLine="567"/>
        <w:jc w:val="both"/>
        <w:rPr>
          <w:color w:val="000000"/>
          <w:sz w:val="24"/>
          <w:szCs w:val="24"/>
        </w:rPr>
      </w:pPr>
      <w:r w:rsidRPr="009E3DAB">
        <w:rPr>
          <w:b/>
          <w:bCs/>
          <w:color w:val="000000"/>
          <w:sz w:val="24"/>
          <w:szCs w:val="24"/>
        </w:rPr>
        <w:t>37.</w:t>
      </w:r>
      <w:r w:rsidR="005935EF" w:rsidRPr="009E3DAB">
        <w:rPr>
          <w:b/>
          <w:bCs/>
          <w:color w:val="000000"/>
          <w:sz w:val="24"/>
          <w:szCs w:val="24"/>
        </w:rPr>
        <w:t xml:space="preserve"> </w:t>
      </w:r>
      <w:r w:rsidRPr="009E3DAB">
        <w:rPr>
          <w:b/>
          <w:bCs/>
          <w:color w:val="000000"/>
          <w:sz w:val="24"/>
          <w:szCs w:val="24"/>
        </w:rPr>
        <w:t>SVARSTYTA. Dėl atleidimo nuo vietinės rinkliavos už leidimą įvažiuoti mechaninėmis transporto priemonėmis į valstybės saugomą Neringos savivaldybės administruojamą teritoriją</w:t>
      </w:r>
      <w:r w:rsidR="001B78AF" w:rsidRPr="009E3DAB">
        <w:rPr>
          <w:b/>
          <w:bCs/>
          <w:color w:val="000000"/>
          <w:sz w:val="24"/>
          <w:szCs w:val="24"/>
        </w:rPr>
        <w:t>.</w:t>
      </w:r>
    </w:p>
    <w:p w14:paraId="7E357E8E" w14:textId="5427AE40" w:rsidR="0002601D" w:rsidRPr="009E3DAB" w:rsidRDefault="0002601D" w:rsidP="009E3DAB">
      <w:pPr>
        <w:spacing w:line="276" w:lineRule="auto"/>
        <w:ind w:firstLine="567"/>
        <w:jc w:val="both"/>
        <w:rPr>
          <w:color w:val="000000"/>
          <w:sz w:val="24"/>
          <w:szCs w:val="24"/>
        </w:rPr>
      </w:pPr>
      <w:r w:rsidRPr="009E3DAB">
        <w:rPr>
          <w:color w:val="000000"/>
          <w:sz w:val="24"/>
          <w:szCs w:val="24"/>
        </w:rPr>
        <w:t>Sprendimo projektą pristatė Kristina Jasaitienė.</w:t>
      </w:r>
      <w:r w:rsidRPr="009E3DAB">
        <w:rPr>
          <w:bCs/>
          <w:sz w:val="24"/>
          <w:szCs w:val="24"/>
        </w:rPr>
        <w:t xml:space="preserve"> Sprendimo projekto tikslas – atsižvelgus į Karaliaus Mindaugo profesinio mokymo centro prašymą (pridedamas be pridedamų dokumentų), </w:t>
      </w:r>
      <w:r w:rsidRPr="009E3DAB">
        <w:rPr>
          <w:bCs/>
          <w:sz w:val="24"/>
          <w:szCs w:val="24"/>
        </w:rPr>
        <w:lastRenderedPageBreak/>
        <w:t>atleisti nuo vietinės rinkliavos už įvažiavimą į Neringą 4 (keturias) centro valdomas transporto priemones iki 2025 m. gruodžio 30 d (imtinai).</w:t>
      </w:r>
      <w:r w:rsidRPr="009E3DAB">
        <w:rPr>
          <w:sz w:val="24"/>
          <w:szCs w:val="24"/>
        </w:rPr>
        <w:t xml:space="preserve"> Karaliaus Mindaugo profesinio mokymo centro tarnybinis transportas vyks vykdyti švietimo veiklas į praktinio mokymo centrą, esantį Neringoje, nemokant vietinės rinkliavos už įvažiavimą į Neringą.</w:t>
      </w:r>
    </w:p>
    <w:p w14:paraId="0355EFD2" w14:textId="77777777" w:rsidR="0002601D" w:rsidRPr="009E3DAB" w:rsidRDefault="0002601D" w:rsidP="009E3DAB">
      <w:pPr>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12DDFDDE" w14:textId="77777777" w:rsidR="0002601D" w:rsidRPr="009E3DAB" w:rsidRDefault="0002601D" w:rsidP="009E3DAB">
      <w:pPr>
        <w:spacing w:line="276" w:lineRule="auto"/>
        <w:ind w:firstLine="567"/>
        <w:jc w:val="both"/>
        <w:rPr>
          <w:color w:val="000000"/>
          <w:sz w:val="24"/>
          <w:szCs w:val="24"/>
        </w:rPr>
      </w:pPr>
      <w:r w:rsidRPr="009E3DAB">
        <w:rPr>
          <w:iCs/>
          <w:color w:val="000000"/>
          <w:sz w:val="24"/>
          <w:szCs w:val="24"/>
        </w:rPr>
        <w:t>Balsuota: už –11, prieš – 0, susilaikė – 0.</w:t>
      </w:r>
    </w:p>
    <w:p w14:paraId="6960F86D" w14:textId="417F51C2" w:rsidR="0002601D" w:rsidRPr="009E3DAB" w:rsidRDefault="0002601D" w:rsidP="009E3DAB">
      <w:pPr>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„Dėl atleidimo nuo vietinės rinkliavos už leidimą įvažiuoti mechaninėmis transporto priemonėmis į valstybės saugomą Neringos savivaldybės administruojamą teritoriją“ ir teikti svarstyti Tarybos posėdyje.</w:t>
      </w:r>
    </w:p>
    <w:p w14:paraId="274E179D" w14:textId="77777777" w:rsidR="0002601D" w:rsidRPr="009E3DAB" w:rsidRDefault="0002601D" w:rsidP="009E3DAB">
      <w:pPr>
        <w:spacing w:line="276" w:lineRule="auto"/>
        <w:ind w:firstLine="567"/>
        <w:jc w:val="both"/>
        <w:rPr>
          <w:b/>
          <w:bCs/>
          <w:color w:val="000000"/>
          <w:sz w:val="24"/>
          <w:szCs w:val="24"/>
        </w:rPr>
      </w:pPr>
    </w:p>
    <w:p w14:paraId="30F30452" w14:textId="29C4B3BE" w:rsidR="005B2D3F" w:rsidRPr="009E3DAB" w:rsidRDefault="005B2D3F" w:rsidP="009E3DAB">
      <w:pPr>
        <w:spacing w:line="276" w:lineRule="auto"/>
        <w:ind w:firstLine="567"/>
        <w:jc w:val="both"/>
        <w:rPr>
          <w:i/>
          <w:iCs/>
          <w:color w:val="000000"/>
          <w:sz w:val="24"/>
          <w:szCs w:val="24"/>
        </w:rPr>
      </w:pPr>
      <w:r w:rsidRPr="009E3DAB">
        <w:rPr>
          <w:i/>
          <w:iCs/>
          <w:color w:val="000000"/>
          <w:sz w:val="24"/>
          <w:szCs w:val="24"/>
        </w:rPr>
        <w:t>Visi Komiteto nariai nusišalino nuo dalyvavimo svarstant darbotvarkės klausimą Nr. 38 dėl mokamo nekilnojamojo turto mokesčio. Nusišalinimai nepriimti, nes priėmus pareikštus nusišalinimus neliktų galimybių priimti sprendimą.</w:t>
      </w:r>
    </w:p>
    <w:p w14:paraId="458F9925" w14:textId="77777777" w:rsidR="005B2D3F" w:rsidRPr="009E3DAB" w:rsidRDefault="005B2D3F" w:rsidP="009E3DAB">
      <w:pPr>
        <w:spacing w:line="276" w:lineRule="auto"/>
        <w:ind w:firstLine="567"/>
        <w:jc w:val="both"/>
        <w:rPr>
          <w:b/>
          <w:bCs/>
          <w:color w:val="000000"/>
          <w:sz w:val="24"/>
          <w:szCs w:val="24"/>
        </w:rPr>
      </w:pPr>
    </w:p>
    <w:p w14:paraId="17B0ACAB" w14:textId="0365D4CA" w:rsidR="0002601D" w:rsidRPr="009E3DAB" w:rsidRDefault="0002601D" w:rsidP="009E3DAB">
      <w:pPr>
        <w:spacing w:line="276" w:lineRule="auto"/>
        <w:ind w:firstLine="567"/>
        <w:jc w:val="both"/>
        <w:rPr>
          <w:b/>
          <w:bCs/>
          <w:color w:val="000000"/>
          <w:sz w:val="24"/>
          <w:szCs w:val="24"/>
        </w:rPr>
      </w:pPr>
      <w:r w:rsidRPr="009E3DAB">
        <w:rPr>
          <w:b/>
          <w:bCs/>
          <w:color w:val="000000"/>
          <w:sz w:val="24"/>
          <w:szCs w:val="24"/>
        </w:rPr>
        <w:t>38.</w:t>
      </w:r>
      <w:r w:rsidR="00A72421" w:rsidRPr="009E3DAB">
        <w:rPr>
          <w:b/>
          <w:bCs/>
          <w:color w:val="000000"/>
          <w:sz w:val="24"/>
          <w:szCs w:val="24"/>
        </w:rPr>
        <w:t xml:space="preserve"> SVARSTYTA. </w:t>
      </w:r>
      <w:r w:rsidRPr="009E3DAB">
        <w:rPr>
          <w:b/>
          <w:bCs/>
          <w:color w:val="000000"/>
          <w:sz w:val="24"/>
          <w:szCs w:val="24"/>
        </w:rPr>
        <w:t>Dėl 2025 metų nekilnojamojo turto mokesčio tarifų nustatymo</w:t>
      </w:r>
      <w:r w:rsidR="001B78AF" w:rsidRPr="009E3DAB">
        <w:rPr>
          <w:b/>
          <w:bCs/>
          <w:color w:val="000000"/>
          <w:sz w:val="24"/>
          <w:szCs w:val="24"/>
        </w:rPr>
        <w:t>.</w:t>
      </w:r>
    </w:p>
    <w:p w14:paraId="206FA3E9" w14:textId="3DE5B631" w:rsidR="00A72421" w:rsidRPr="009E3DAB" w:rsidRDefault="00A72421" w:rsidP="009E3DAB">
      <w:pPr>
        <w:spacing w:line="276" w:lineRule="auto"/>
        <w:ind w:firstLine="567"/>
        <w:jc w:val="both"/>
        <w:rPr>
          <w:sz w:val="24"/>
          <w:szCs w:val="24"/>
        </w:rPr>
      </w:pPr>
      <w:r w:rsidRPr="009E3DAB">
        <w:rPr>
          <w:color w:val="000000"/>
          <w:sz w:val="24"/>
          <w:szCs w:val="24"/>
        </w:rPr>
        <w:t xml:space="preserve">Sprendimo projektą pristatė Aina Kisielienė. </w:t>
      </w:r>
      <w:r w:rsidRPr="009E3DAB">
        <w:rPr>
          <w:sz w:val="24"/>
          <w:szCs w:val="24"/>
        </w:rPr>
        <w:t>Sprendimo projekto tikslas –</w:t>
      </w:r>
      <w:r w:rsidRPr="009E3DAB">
        <w:rPr>
          <w:b/>
          <w:sz w:val="24"/>
          <w:szCs w:val="24"/>
        </w:rPr>
        <w:t xml:space="preserve"> </w:t>
      </w:r>
      <w:r w:rsidRPr="009E3DAB">
        <w:rPr>
          <w:sz w:val="24"/>
          <w:szCs w:val="24"/>
        </w:rPr>
        <w:t xml:space="preserve">nustatyti nekilnojamojo turto mokesčio tarifus 2025 metams. </w:t>
      </w:r>
      <w:r w:rsidR="005B2D3F" w:rsidRPr="009E3DAB">
        <w:rPr>
          <w:sz w:val="24"/>
          <w:szCs w:val="24"/>
        </w:rPr>
        <w:t xml:space="preserve">Lietuvos Respublikos vietos savivaldos įstatymo 15 straipsnio 2 dalies 29 punktas: išimtinė savivaldybės tarybos kompetencija – </w:t>
      </w:r>
      <w:r w:rsidR="005B2D3F" w:rsidRPr="009E3DAB">
        <w:rPr>
          <w:i/>
          <w:iCs/>
          <w:sz w:val="24"/>
          <w:szCs w:val="24"/>
        </w:rPr>
        <w:t>kainų ir tarifų už savivaldybės valdomų įmonių, biudžetinių ir viešųjų įstaigų (kurių savininkė yra savivaldybė) teikiamas atlygintinas viešąsias paslaugas ir keleivių vežimą vietiniais maršrutais nustatymas, centralizuotai tiekiamos šilumos, karšto vandens kainų nustatymas (tvirtinimas) įstatymų nustatyta tvarka, vietinių rinkliavų, įmokų ir mokesčių tarifų nustatymas įstatymų nustatyta tvarka</w:t>
      </w:r>
      <w:r w:rsidR="005B2D3F" w:rsidRPr="009E3DAB">
        <w:rPr>
          <w:sz w:val="24"/>
          <w:szCs w:val="24"/>
        </w:rPr>
        <w:t xml:space="preserve">. </w:t>
      </w:r>
      <w:r w:rsidRPr="009E3DAB">
        <w:rPr>
          <w:sz w:val="24"/>
          <w:szCs w:val="24"/>
        </w:rPr>
        <w:t>Nustatomi tokio paties dydžio tarifai, kaip ir 2024 metais.</w:t>
      </w:r>
    </w:p>
    <w:p w14:paraId="3B2E318F" w14:textId="77777777" w:rsidR="005B2D3F" w:rsidRPr="009E3DAB" w:rsidRDefault="005B2D3F" w:rsidP="009E3DAB">
      <w:pPr>
        <w:spacing w:line="276" w:lineRule="auto"/>
        <w:ind w:firstLine="567"/>
        <w:jc w:val="both"/>
        <w:rPr>
          <w:sz w:val="24"/>
          <w:szCs w:val="24"/>
        </w:rPr>
      </w:pPr>
      <w:r w:rsidRPr="009E3DAB">
        <w:rPr>
          <w:iCs/>
          <w:sz w:val="24"/>
          <w:szCs w:val="24"/>
        </w:rPr>
        <w:t>Posėdžio pirmininkas pasiūlė balsuoti dėl sprendimo projekto.</w:t>
      </w:r>
    </w:p>
    <w:p w14:paraId="763014C9" w14:textId="66611140" w:rsidR="005B2D3F" w:rsidRPr="009E3DAB" w:rsidRDefault="005B2D3F" w:rsidP="009E3DAB">
      <w:pPr>
        <w:spacing w:line="276" w:lineRule="auto"/>
        <w:ind w:firstLine="567"/>
        <w:jc w:val="both"/>
        <w:rPr>
          <w:sz w:val="24"/>
          <w:szCs w:val="24"/>
        </w:rPr>
      </w:pPr>
      <w:r w:rsidRPr="009E3DAB">
        <w:rPr>
          <w:iCs/>
          <w:sz w:val="24"/>
          <w:szCs w:val="24"/>
        </w:rPr>
        <w:t>Balsuota: už –</w:t>
      </w:r>
      <w:r w:rsidR="00DC4A12" w:rsidRPr="009E3DAB">
        <w:rPr>
          <w:iCs/>
          <w:sz w:val="24"/>
          <w:szCs w:val="24"/>
        </w:rPr>
        <w:t xml:space="preserve"> </w:t>
      </w:r>
      <w:r w:rsidRPr="009E3DAB">
        <w:rPr>
          <w:iCs/>
          <w:sz w:val="24"/>
          <w:szCs w:val="24"/>
        </w:rPr>
        <w:t xml:space="preserve">10, prieš – 0, susilaikė – 0. (Komiteto narė Sandra Berletaitė balsavime nedalyvavo). </w:t>
      </w:r>
    </w:p>
    <w:p w14:paraId="2D9A5B0E" w14:textId="7AE5FAE9" w:rsidR="005B2D3F" w:rsidRPr="009E3DAB" w:rsidRDefault="005B2D3F" w:rsidP="009E3DAB">
      <w:pPr>
        <w:spacing w:line="276" w:lineRule="auto"/>
        <w:ind w:firstLine="567"/>
        <w:jc w:val="both"/>
        <w:rPr>
          <w:sz w:val="24"/>
          <w:szCs w:val="24"/>
        </w:rPr>
      </w:pPr>
      <w:r w:rsidRPr="009E3DAB">
        <w:rPr>
          <w:iCs/>
          <w:sz w:val="24"/>
          <w:szCs w:val="24"/>
        </w:rPr>
        <w:t xml:space="preserve">NUTARTA. Pritarti </w:t>
      </w:r>
      <w:r w:rsidRPr="009E3DAB">
        <w:rPr>
          <w:sz w:val="24"/>
          <w:szCs w:val="24"/>
        </w:rPr>
        <w:t>sprendimo projektui</w:t>
      </w:r>
      <w:r w:rsidRPr="009E3DAB">
        <w:rPr>
          <w:b/>
          <w:bCs/>
          <w:color w:val="000000"/>
          <w:sz w:val="24"/>
          <w:szCs w:val="24"/>
        </w:rPr>
        <w:t xml:space="preserve"> </w:t>
      </w:r>
      <w:r w:rsidRPr="009E3DAB">
        <w:rPr>
          <w:color w:val="000000"/>
          <w:sz w:val="24"/>
          <w:szCs w:val="24"/>
        </w:rPr>
        <w:t>„</w:t>
      </w:r>
      <w:r w:rsidRPr="009E3DAB">
        <w:rPr>
          <w:sz w:val="24"/>
          <w:szCs w:val="24"/>
        </w:rPr>
        <w:t>Dėl 2025 metų nekilnojamojo turto mokesčio tarifų nustatymo“ ir teikti svarstyti Tarybos posėdyje.</w:t>
      </w:r>
    </w:p>
    <w:p w14:paraId="69F8D970" w14:textId="77777777" w:rsidR="005B2D3F" w:rsidRPr="009E3DAB" w:rsidRDefault="005B2D3F" w:rsidP="009E3DAB">
      <w:pPr>
        <w:spacing w:line="276" w:lineRule="auto"/>
        <w:ind w:firstLine="567"/>
        <w:jc w:val="both"/>
        <w:rPr>
          <w:sz w:val="24"/>
          <w:szCs w:val="24"/>
        </w:rPr>
      </w:pPr>
    </w:p>
    <w:p w14:paraId="6FDCE1E0" w14:textId="1C4A263E" w:rsidR="0002601D" w:rsidRPr="00D86B94" w:rsidRDefault="0002601D" w:rsidP="009E3DAB">
      <w:pPr>
        <w:spacing w:line="276" w:lineRule="auto"/>
        <w:ind w:firstLine="567"/>
        <w:jc w:val="both"/>
        <w:rPr>
          <w:b/>
          <w:bCs/>
          <w:color w:val="000000"/>
          <w:sz w:val="24"/>
          <w:szCs w:val="24"/>
        </w:rPr>
      </w:pPr>
      <w:r w:rsidRPr="00D86B94">
        <w:rPr>
          <w:b/>
          <w:bCs/>
          <w:color w:val="000000"/>
          <w:sz w:val="24"/>
          <w:szCs w:val="24"/>
        </w:rPr>
        <w:t>39.</w:t>
      </w:r>
      <w:r w:rsidR="00184E89" w:rsidRPr="00D86B94">
        <w:rPr>
          <w:b/>
          <w:bCs/>
          <w:color w:val="000000"/>
          <w:sz w:val="24"/>
          <w:szCs w:val="24"/>
        </w:rPr>
        <w:t xml:space="preserve"> SVARSTYTA. </w:t>
      </w:r>
      <w:r w:rsidRPr="00D86B94">
        <w:rPr>
          <w:b/>
          <w:bCs/>
          <w:color w:val="000000"/>
          <w:sz w:val="24"/>
          <w:szCs w:val="24"/>
        </w:rPr>
        <w:t>Dėl leidimo įsigyti važiavimo vietinio reguliaraus susisiekimo maršrutais bilietą su nuolaida užsieniečiams, pasitraukusiems iš Ukrainos dėl Rusijos Federacijos karinių veiksmų Ukrainoje</w:t>
      </w:r>
      <w:r w:rsidR="001B78AF" w:rsidRPr="00D86B94">
        <w:rPr>
          <w:b/>
          <w:bCs/>
          <w:color w:val="000000"/>
          <w:sz w:val="24"/>
          <w:szCs w:val="24"/>
        </w:rPr>
        <w:t>.</w:t>
      </w:r>
    </w:p>
    <w:p w14:paraId="178F1EEB" w14:textId="22B927CD" w:rsidR="00A81FCF" w:rsidRPr="00D86B94" w:rsidRDefault="00184E89" w:rsidP="009E3DAB">
      <w:pPr>
        <w:spacing w:line="276" w:lineRule="auto"/>
        <w:ind w:firstLine="567"/>
        <w:jc w:val="both"/>
        <w:rPr>
          <w:sz w:val="24"/>
          <w:szCs w:val="24"/>
        </w:rPr>
      </w:pPr>
      <w:r w:rsidRPr="00D86B94">
        <w:rPr>
          <w:sz w:val="24"/>
          <w:szCs w:val="24"/>
        </w:rPr>
        <w:t>Sprendimo projektą pristatė Medūnė Marija Šveikauskienė.</w:t>
      </w:r>
      <w:r w:rsidR="00A81FCF" w:rsidRPr="00D86B94">
        <w:rPr>
          <w:sz w:val="24"/>
          <w:szCs w:val="24"/>
        </w:rPr>
        <w:t xml:space="preserve"> Priimti sprendimą dėl leidimo įsigyti važiavimo vietinio reguliaraus susisiekimo maršrutu „Nida-Preila-Pervalka-Juodkrantė-Smiltynė“ (toliau – Maršrutas) ir atgal bilietą su 50 proc. nuolaida užsieniečiams, pasitraukusiems iš Ukrainos dėl Rusijos Federacijos karinių veiksmų Ukrainoje. </w:t>
      </w:r>
    </w:p>
    <w:p w14:paraId="7CF58CD6" w14:textId="0FA00C50" w:rsidR="003D6398" w:rsidRPr="00D86B94" w:rsidRDefault="003D6398" w:rsidP="009E3DAB">
      <w:pPr>
        <w:spacing w:line="276" w:lineRule="auto"/>
        <w:ind w:firstLine="567"/>
        <w:jc w:val="both"/>
        <w:rPr>
          <w:sz w:val="24"/>
          <w:szCs w:val="24"/>
        </w:rPr>
      </w:pPr>
      <w:r w:rsidRPr="00D86B94">
        <w:rPr>
          <w:sz w:val="24"/>
          <w:szCs w:val="24"/>
        </w:rPr>
        <w:t xml:space="preserve">Komiteto narė Diana Starkutė-Kriukovė </w:t>
      </w:r>
      <w:r w:rsidR="003B49FB" w:rsidRPr="00D86B94">
        <w:rPr>
          <w:sz w:val="24"/>
          <w:szCs w:val="24"/>
        </w:rPr>
        <w:t xml:space="preserve">pasiūlė nesuteikti bilieto nuolaidos užsieniečiams, pasitraukusiems iš Ukrainos dėl Rusijos Federacijos karinių veiksmų Ukrainoje, kadangi asmenys yra įsitvirtinę darbo rinkoje. Pažymėta, kad nuolaida taikoma ne tik Neringoje, bet ir visoje Lietuvoje gyvenantiems užsieniečiams, pasitraukusiems iš Ukrainos dėl Rusijos Federacijos karinių veiksmų Ukrainoje. </w:t>
      </w:r>
    </w:p>
    <w:p w14:paraId="2011AAB1" w14:textId="4E67E4D0" w:rsidR="00184E89" w:rsidRPr="00D86B94" w:rsidRDefault="003B49FB" w:rsidP="009E3DAB">
      <w:pPr>
        <w:spacing w:line="276" w:lineRule="auto"/>
        <w:ind w:firstLine="567"/>
        <w:jc w:val="both"/>
        <w:rPr>
          <w:iCs/>
          <w:sz w:val="24"/>
          <w:szCs w:val="24"/>
        </w:rPr>
      </w:pPr>
      <w:r w:rsidRPr="00D86B94">
        <w:rPr>
          <w:iCs/>
          <w:sz w:val="24"/>
          <w:szCs w:val="24"/>
        </w:rPr>
        <w:t xml:space="preserve">Posėdžio pirmininkas Arūnas Burkšas pasiūlė bendru sutarimu pritarti balsavimui dėl pateikto </w:t>
      </w:r>
      <w:r w:rsidRPr="00D86B94">
        <w:rPr>
          <w:iCs/>
          <w:sz w:val="24"/>
          <w:szCs w:val="24"/>
        </w:rPr>
        <w:lastRenderedPageBreak/>
        <w:t xml:space="preserve">pasiūlymo. </w:t>
      </w:r>
      <w:r w:rsidR="0013497F" w:rsidRPr="00D86B94">
        <w:rPr>
          <w:iCs/>
          <w:sz w:val="24"/>
          <w:szCs w:val="24"/>
        </w:rPr>
        <w:t>Bendru komiteto narių sutarimu pasiūlymui balsuoti pritarta.</w:t>
      </w:r>
    </w:p>
    <w:p w14:paraId="65644C0F" w14:textId="48A968E8" w:rsidR="0013497F" w:rsidRPr="00D86B94" w:rsidRDefault="0013497F" w:rsidP="009E3DAB">
      <w:pPr>
        <w:spacing w:line="276" w:lineRule="auto"/>
        <w:ind w:firstLine="567"/>
        <w:jc w:val="both"/>
        <w:rPr>
          <w:iCs/>
          <w:color w:val="000000"/>
          <w:sz w:val="24"/>
          <w:szCs w:val="24"/>
        </w:rPr>
      </w:pPr>
      <w:r w:rsidRPr="00D86B94">
        <w:rPr>
          <w:iCs/>
          <w:color w:val="000000"/>
          <w:sz w:val="24"/>
          <w:szCs w:val="24"/>
        </w:rPr>
        <w:t>Posėdžio pirmininkas p</w:t>
      </w:r>
      <w:r w:rsidR="00C26ADF" w:rsidRPr="00D86B94">
        <w:rPr>
          <w:iCs/>
          <w:color w:val="000000"/>
          <w:sz w:val="24"/>
          <w:szCs w:val="24"/>
        </w:rPr>
        <w:t>a</w:t>
      </w:r>
      <w:r w:rsidRPr="00D86B94">
        <w:rPr>
          <w:iCs/>
          <w:color w:val="000000"/>
          <w:sz w:val="24"/>
          <w:szCs w:val="24"/>
        </w:rPr>
        <w:t xml:space="preserve">siūlė balsuoti dėl pateikto sprendimo projekto (dėl bilieto su 50 proc. nuolaida). </w:t>
      </w:r>
    </w:p>
    <w:p w14:paraId="27E203B4" w14:textId="50F167C1" w:rsidR="0013497F" w:rsidRPr="00D86B94" w:rsidRDefault="0013497F" w:rsidP="009E3DAB">
      <w:pPr>
        <w:spacing w:line="276" w:lineRule="auto"/>
        <w:ind w:firstLine="567"/>
        <w:jc w:val="both"/>
        <w:rPr>
          <w:iCs/>
          <w:color w:val="000000"/>
          <w:sz w:val="24"/>
          <w:szCs w:val="24"/>
        </w:rPr>
      </w:pPr>
      <w:r w:rsidRPr="00D86B94">
        <w:rPr>
          <w:iCs/>
          <w:color w:val="000000"/>
          <w:sz w:val="24"/>
          <w:szCs w:val="24"/>
        </w:rPr>
        <w:t>Balsuota: už –</w:t>
      </w:r>
      <w:r w:rsidR="00002A52" w:rsidRPr="00D86B94">
        <w:rPr>
          <w:iCs/>
          <w:color w:val="000000"/>
          <w:sz w:val="24"/>
          <w:szCs w:val="24"/>
        </w:rPr>
        <w:t xml:space="preserve"> 3 (Arūnas Burkšas, Matas Lasauskas, Dovydas Mikelis)</w:t>
      </w:r>
      <w:r w:rsidRPr="00D86B94">
        <w:rPr>
          <w:iCs/>
          <w:color w:val="000000"/>
          <w:sz w:val="24"/>
          <w:szCs w:val="24"/>
        </w:rPr>
        <w:t xml:space="preserve">, prieš – </w:t>
      </w:r>
      <w:r w:rsidR="00157F05" w:rsidRPr="00D86B94">
        <w:rPr>
          <w:iCs/>
          <w:color w:val="000000"/>
          <w:sz w:val="24"/>
          <w:szCs w:val="24"/>
        </w:rPr>
        <w:t>7</w:t>
      </w:r>
      <w:r w:rsidR="00157F05" w:rsidRPr="00D86B94">
        <w:rPr>
          <w:color w:val="000000"/>
          <w:sz w:val="24"/>
          <w:szCs w:val="24"/>
        </w:rPr>
        <w:t xml:space="preserve"> (Vaidas Venckus, Sandra Berletaitė, Diana Starkutė-Kriukovė, Mindaugas Vaitonis, </w:t>
      </w:r>
      <w:r w:rsidR="00157F05" w:rsidRPr="00D86B94">
        <w:rPr>
          <w:sz w:val="24"/>
          <w:szCs w:val="24"/>
        </w:rPr>
        <w:t xml:space="preserve">Zigmantas Raudys, </w:t>
      </w:r>
      <w:r w:rsidR="00157F05" w:rsidRPr="00D86B94">
        <w:rPr>
          <w:color w:val="000000"/>
          <w:sz w:val="24"/>
          <w:szCs w:val="24"/>
        </w:rPr>
        <w:t>Algirdas Kurtinaitis, Agnė Jenčauskienė</w:t>
      </w:r>
      <w:r w:rsidR="00157F05" w:rsidRPr="00D86B94">
        <w:rPr>
          <w:sz w:val="24"/>
          <w:szCs w:val="24"/>
        </w:rPr>
        <w:t>),</w:t>
      </w:r>
      <w:r w:rsidR="00157F05" w:rsidRPr="00D86B94">
        <w:rPr>
          <w:iCs/>
          <w:color w:val="000000"/>
          <w:sz w:val="24"/>
          <w:szCs w:val="24"/>
        </w:rPr>
        <w:t xml:space="preserve"> </w:t>
      </w:r>
      <w:r w:rsidRPr="00D86B94">
        <w:rPr>
          <w:iCs/>
          <w:color w:val="000000"/>
          <w:sz w:val="24"/>
          <w:szCs w:val="24"/>
        </w:rPr>
        <w:t xml:space="preserve">susilaikė – </w:t>
      </w:r>
      <w:r w:rsidR="00002A52" w:rsidRPr="00D86B94">
        <w:rPr>
          <w:iCs/>
          <w:color w:val="000000"/>
          <w:sz w:val="24"/>
          <w:szCs w:val="24"/>
        </w:rPr>
        <w:t>1 (Arvydas Mockus)</w:t>
      </w:r>
      <w:r w:rsidRPr="00D86B94">
        <w:rPr>
          <w:iCs/>
          <w:color w:val="000000"/>
          <w:sz w:val="24"/>
          <w:szCs w:val="24"/>
        </w:rPr>
        <w:t>.</w:t>
      </w:r>
    </w:p>
    <w:p w14:paraId="3A200186" w14:textId="4DF45B79" w:rsidR="00462838" w:rsidRPr="00D86B94" w:rsidRDefault="00462838" w:rsidP="009E3DAB">
      <w:pPr>
        <w:spacing w:line="276" w:lineRule="auto"/>
        <w:ind w:firstLine="567"/>
        <w:jc w:val="both"/>
        <w:rPr>
          <w:color w:val="000000"/>
          <w:sz w:val="24"/>
          <w:szCs w:val="24"/>
          <w:u w:val="single"/>
        </w:rPr>
      </w:pPr>
      <w:r w:rsidRPr="00D86B94">
        <w:rPr>
          <w:iCs/>
          <w:color w:val="000000"/>
          <w:sz w:val="24"/>
          <w:szCs w:val="24"/>
          <w:u w:val="single"/>
        </w:rPr>
        <w:t xml:space="preserve">Pateiktam sprendimo projektui nepritarta. </w:t>
      </w:r>
    </w:p>
    <w:p w14:paraId="7BC75424" w14:textId="7025D01E" w:rsidR="0013497F" w:rsidRPr="00D86B94" w:rsidRDefault="00157F05" w:rsidP="009E3DAB">
      <w:pPr>
        <w:spacing w:line="276" w:lineRule="auto"/>
        <w:ind w:firstLine="567"/>
        <w:jc w:val="both"/>
        <w:rPr>
          <w:iCs/>
          <w:color w:val="000000"/>
          <w:sz w:val="24"/>
          <w:szCs w:val="24"/>
        </w:rPr>
      </w:pPr>
      <w:r w:rsidRPr="00D86B94">
        <w:rPr>
          <w:iCs/>
          <w:color w:val="000000"/>
          <w:sz w:val="24"/>
          <w:szCs w:val="24"/>
        </w:rPr>
        <w:t>Posėdžio pirmininkas p</w:t>
      </w:r>
      <w:r w:rsidR="00462838" w:rsidRPr="00D86B94">
        <w:rPr>
          <w:iCs/>
          <w:color w:val="000000"/>
          <w:sz w:val="24"/>
          <w:szCs w:val="24"/>
        </w:rPr>
        <w:t>a</w:t>
      </w:r>
      <w:r w:rsidRPr="00D86B94">
        <w:rPr>
          <w:iCs/>
          <w:color w:val="000000"/>
          <w:sz w:val="24"/>
          <w:szCs w:val="24"/>
        </w:rPr>
        <w:t>siūlė balsuoti</w:t>
      </w:r>
      <w:r w:rsidR="00462838" w:rsidRPr="00D86B94">
        <w:rPr>
          <w:iCs/>
          <w:color w:val="000000"/>
          <w:sz w:val="24"/>
          <w:szCs w:val="24"/>
        </w:rPr>
        <w:t xml:space="preserve"> sprendimo projekto su</w:t>
      </w:r>
      <w:r w:rsidRPr="00D86B94">
        <w:rPr>
          <w:iCs/>
          <w:color w:val="000000"/>
          <w:sz w:val="24"/>
          <w:szCs w:val="24"/>
        </w:rPr>
        <w:t xml:space="preserve"> pasiūlym</w:t>
      </w:r>
      <w:r w:rsidR="00462838" w:rsidRPr="00D86B94">
        <w:rPr>
          <w:iCs/>
          <w:color w:val="000000"/>
          <w:sz w:val="24"/>
          <w:szCs w:val="24"/>
        </w:rPr>
        <w:t>u</w:t>
      </w:r>
      <w:r w:rsidRPr="00D86B94">
        <w:rPr>
          <w:iCs/>
          <w:color w:val="000000"/>
          <w:sz w:val="24"/>
          <w:szCs w:val="24"/>
        </w:rPr>
        <w:t xml:space="preserve"> (dėl leidimo įsigyti bilietą su nuolaida panaikinimo).</w:t>
      </w:r>
    </w:p>
    <w:p w14:paraId="4AEC1F5B" w14:textId="0EF3F0F8" w:rsidR="00C26ADF" w:rsidRPr="00D86B94" w:rsidRDefault="00C26ADF" w:rsidP="009E3DAB">
      <w:pPr>
        <w:spacing w:line="276" w:lineRule="auto"/>
        <w:ind w:firstLine="567"/>
        <w:jc w:val="both"/>
        <w:rPr>
          <w:iCs/>
          <w:color w:val="000000"/>
          <w:sz w:val="24"/>
          <w:szCs w:val="24"/>
        </w:rPr>
      </w:pPr>
      <w:r w:rsidRPr="00D86B94">
        <w:rPr>
          <w:iCs/>
          <w:color w:val="000000"/>
          <w:sz w:val="24"/>
          <w:szCs w:val="24"/>
        </w:rPr>
        <w:t xml:space="preserve">Balsuota: už – 8 </w:t>
      </w:r>
      <w:r w:rsidRPr="00D86B94">
        <w:rPr>
          <w:color w:val="000000"/>
          <w:sz w:val="24"/>
          <w:szCs w:val="24"/>
        </w:rPr>
        <w:t xml:space="preserve">(Vaidas Venckus, Sandra Berletaitė, Diana Starkutė-Kriukovė, Mindaugas Vaitonis, </w:t>
      </w:r>
      <w:r w:rsidRPr="00D86B94">
        <w:rPr>
          <w:sz w:val="24"/>
          <w:szCs w:val="24"/>
        </w:rPr>
        <w:t xml:space="preserve">Zigmantas Raudys, </w:t>
      </w:r>
      <w:r w:rsidRPr="00D86B94">
        <w:rPr>
          <w:color w:val="000000"/>
          <w:sz w:val="24"/>
          <w:szCs w:val="24"/>
        </w:rPr>
        <w:t xml:space="preserve">Algirdas Kurtinaitis, Agnė Jenčauskienė, </w:t>
      </w:r>
      <w:r w:rsidRPr="00D86B94">
        <w:rPr>
          <w:iCs/>
          <w:color w:val="000000"/>
          <w:sz w:val="24"/>
          <w:szCs w:val="24"/>
        </w:rPr>
        <w:t>Arvydas Mockus</w:t>
      </w:r>
      <w:r w:rsidRPr="00D86B94">
        <w:rPr>
          <w:sz w:val="24"/>
          <w:szCs w:val="24"/>
        </w:rPr>
        <w:t>)</w:t>
      </w:r>
      <w:r w:rsidRPr="00D86B94">
        <w:rPr>
          <w:iCs/>
          <w:color w:val="000000"/>
          <w:sz w:val="24"/>
          <w:szCs w:val="24"/>
        </w:rPr>
        <w:t>, prieš – 2 (Matas Lasauskas, Dovydas Mikelis), susilaikė – 1 (Arūnas Burkšas).</w:t>
      </w:r>
    </w:p>
    <w:p w14:paraId="59A7679C" w14:textId="0B94B47E" w:rsidR="00462838" w:rsidRPr="009E3DAB" w:rsidRDefault="00462838" w:rsidP="009E3DAB">
      <w:pPr>
        <w:spacing w:line="276" w:lineRule="auto"/>
        <w:ind w:firstLine="567"/>
        <w:jc w:val="both"/>
        <w:rPr>
          <w:color w:val="000000"/>
          <w:sz w:val="24"/>
          <w:szCs w:val="24"/>
        </w:rPr>
      </w:pPr>
      <w:r w:rsidRPr="00D86B94">
        <w:rPr>
          <w:iCs/>
          <w:color w:val="000000"/>
          <w:sz w:val="24"/>
          <w:szCs w:val="24"/>
        </w:rPr>
        <w:t xml:space="preserve">NUTARTA. Pritarti </w:t>
      </w:r>
      <w:r w:rsidRPr="00D86B94">
        <w:rPr>
          <w:color w:val="000000"/>
          <w:sz w:val="24"/>
          <w:szCs w:val="24"/>
        </w:rPr>
        <w:t xml:space="preserve">sprendimo projektui „Dėl leidimo įsigyti važiavimo vietinio reguliaraus susisiekimo maršrutais bilietą su nuolaida užsieniečiams, pasitraukusiems iš Ukrainos dėl Rusijos Federacijos karinių veiksmų Ukrainoje“ su pasiūlymu </w:t>
      </w:r>
      <w:r w:rsidRPr="00D86B94">
        <w:rPr>
          <w:iCs/>
          <w:color w:val="000000"/>
          <w:sz w:val="24"/>
          <w:szCs w:val="24"/>
        </w:rPr>
        <w:t>leidimo įsigyti bilietą su nuolaida panaikinimo</w:t>
      </w:r>
      <w:r w:rsidRPr="00D86B94">
        <w:rPr>
          <w:color w:val="000000"/>
          <w:sz w:val="24"/>
          <w:szCs w:val="24"/>
        </w:rPr>
        <w:t xml:space="preserve"> ir teikti svarstyti Tarybos posėdyje.</w:t>
      </w:r>
    </w:p>
    <w:p w14:paraId="5B463BAF" w14:textId="77777777" w:rsidR="00184E89" w:rsidRPr="009E3DAB" w:rsidRDefault="00184E89" w:rsidP="009E3DAB">
      <w:pPr>
        <w:spacing w:line="276" w:lineRule="auto"/>
        <w:ind w:firstLine="567"/>
        <w:jc w:val="both"/>
        <w:rPr>
          <w:b/>
          <w:bCs/>
          <w:color w:val="000000"/>
          <w:sz w:val="24"/>
          <w:szCs w:val="24"/>
        </w:rPr>
      </w:pPr>
    </w:p>
    <w:p w14:paraId="07D252B4" w14:textId="79228A35" w:rsidR="0002601D" w:rsidRPr="009E3DAB" w:rsidRDefault="0002601D" w:rsidP="009E3DAB">
      <w:pPr>
        <w:spacing w:line="276" w:lineRule="auto"/>
        <w:ind w:firstLine="567"/>
        <w:jc w:val="both"/>
        <w:rPr>
          <w:b/>
          <w:bCs/>
          <w:color w:val="000000"/>
          <w:sz w:val="24"/>
          <w:szCs w:val="24"/>
        </w:rPr>
      </w:pPr>
      <w:r w:rsidRPr="009E3DAB">
        <w:rPr>
          <w:b/>
          <w:bCs/>
          <w:color w:val="000000"/>
          <w:sz w:val="24"/>
          <w:szCs w:val="24"/>
        </w:rPr>
        <w:t>40.</w:t>
      </w:r>
      <w:r w:rsidR="009A0A8E" w:rsidRPr="009E3DAB">
        <w:rPr>
          <w:b/>
          <w:bCs/>
          <w:color w:val="000000"/>
          <w:sz w:val="24"/>
          <w:szCs w:val="24"/>
        </w:rPr>
        <w:t xml:space="preserve"> SVARSTYTA. </w:t>
      </w:r>
      <w:bookmarkStart w:id="24" w:name="_Hlk167436051"/>
      <w:r w:rsidRPr="009E3DAB">
        <w:rPr>
          <w:b/>
          <w:bCs/>
          <w:color w:val="000000"/>
          <w:sz w:val="24"/>
          <w:szCs w:val="24"/>
        </w:rPr>
        <w:t>Dėl Neringos savivaldybės 2023 metų metinių ataskaitų rinkinio patvirtinimo</w:t>
      </w:r>
      <w:bookmarkEnd w:id="24"/>
      <w:r w:rsidR="001B78AF" w:rsidRPr="009E3DAB">
        <w:rPr>
          <w:b/>
          <w:bCs/>
          <w:color w:val="000000"/>
          <w:sz w:val="24"/>
          <w:szCs w:val="24"/>
        </w:rPr>
        <w:t>.</w:t>
      </w:r>
    </w:p>
    <w:p w14:paraId="0F0990FA" w14:textId="17F2A91D" w:rsidR="00D85529" w:rsidRPr="009E3DAB" w:rsidRDefault="009A0A8E" w:rsidP="009E3DAB">
      <w:pPr>
        <w:spacing w:line="276" w:lineRule="auto"/>
        <w:ind w:firstLine="567"/>
        <w:jc w:val="both"/>
        <w:rPr>
          <w:b/>
          <w:bCs/>
          <w:sz w:val="24"/>
          <w:szCs w:val="24"/>
          <w:lang w:eastAsia="en-US"/>
        </w:rPr>
      </w:pPr>
      <w:r w:rsidRPr="009E3DAB">
        <w:rPr>
          <w:color w:val="000000"/>
          <w:sz w:val="24"/>
          <w:szCs w:val="24"/>
        </w:rPr>
        <w:t xml:space="preserve">Sprendimo projektą pristatė </w:t>
      </w:r>
      <w:r w:rsidR="00604C49" w:rsidRPr="009E3DAB">
        <w:rPr>
          <w:color w:val="000000"/>
          <w:sz w:val="24"/>
          <w:szCs w:val="24"/>
        </w:rPr>
        <w:t xml:space="preserve">meras Darius Jasaitis. </w:t>
      </w:r>
      <w:r w:rsidRPr="009E3DAB">
        <w:rPr>
          <w:color w:val="000000"/>
          <w:sz w:val="24"/>
          <w:szCs w:val="24"/>
        </w:rPr>
        <w:t xml:space="preserve"> </w:t>
      </w:r>
      <w:r w:rsidR="00D85529" w:rsidRPr="009E3DAB">
        <w:rPr>
          <w:color w:val="000000"/>
          <w:sz w:val="24"/>
          <w:szCs w:val="24"/>
        </w:rPr>
        <w:t>Sprendimo projekto tikslas - patvirtinti</w:t>
      </w:r>
      <w:r w:rsidR="00D85529" w:rsidRPr="009E3DAB">
        <w:rPr>
          <w:sz w:val="24"/>
          <w:szCs w:val="24"/>
        </w:rPr>
        <w:t xml:space="preserve"> Neringos savivaldybės (toliau – Savivaldybė) </w:t>
      </w:r>
      <w:r w:rsidR="00D85529" w:rsidRPr="009E3DAB">
        <w:rPr>
          <w:sz w:val="24"/>
          <w:szCs w:val="24"/>
          <w:lang w:eastAsia="en-US"/>
        </w:rPr>
        <w:t xml:space="preserve">2023 metų metinių ataskaitų rinkinį: metinę veiklos ataskaitą, </w:t>
      </w:r>
      <w:r w:rsidR="00D85529" w:rsidRPr="009E3DAB">
        <w:rPr>
          <w:sz w:val="24"/>
          <w:szCs w:val="24"/>
        </w:rPr>
        <w:t>metinių konsoliduotųjų</w:t>
      </w:r>
      <w:r w:rsidR="00D85529" w:rsidRPr="009E3DAB">
        <w:rPr>
          <w:sz w:val="24"/>
          <w:szCs w:val="24"/>
          <w:lang w:eastAsia="en-US"/>
        </w:rPr>
        <w:t xml:space="preserve"> finansinių ataskaitų rinkinį ir metinių biudžeto vykdymo ataskaitų rinkinį. Savivaldybės meras pristatė </w:t>
      </w:r>
      <w:r w:rsidR="00D85529" w:rsidRPr="009E3DAB">
        <w:rPr>
          <w:sz w:val="24"/>
          <w:szCs w:val="24"/>
        </w:rPr>
        <w:t xml:space="preserve">tarybai Savivaldybės </w:t>
      </w:r>
      <w:r w:rsidR="00D85529" w:rsidRPr="009E3DAB">
        <w:rPr>
          <w:sz w:val="24"/>
          <w:szCs w:val="24"/>
          <w:lang w:eastAsia="en-US"/>
        </w:rPr>
        <w:t>2023 metų metinių ataskaitų rinkinį: metinę veiklos ataskaitą (Savivaldybės tarybos, mero ir savivaldybės administracijos rezultatus), metinių konsoliduotųjų finansinių ataskaitų rinkinį ir metinių biudžeto vykdymo ataskaitų rinkinį.</w:t>
      </w:r>
    </w:p>
    <w:p w14:paraId="462C1347" w14:textId="77777777" w:rsidR="00D85529" w:rsidRPr="009E3DAB" w:rsidRDefault="00D85529" w:rsidP="009E3DAB">
      <w:pPr>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23EC5EF1" w14:textId="34DFAFB3" w:rsidR="00D85529" w:rsidRPr="009E3DAB" w:rsidRDefault="00D85529" w:rsidP="009E3DAB">
      <w:pPr>
        <w:spacing w:line="276" w:lineRule="auto"/>
        <w:ind w:firstLine="567"/>
        <w:jc w:val="both"/>
        <w:rPr>
          <w:color w:val="000000"/>
          <w:sz w:val="24"/>
          <w:szCs w:val="24"/>
        </w:rPr>
      </w:pPr>
      <w:r w:rsidRPr="009E3DAB">
        <w:rPr>
          <w:iCs/>
          <w:color w:val="000000"/>
          <w:sz w:val="24"/>
          <w:szCs w:val="24"/>
        </w:rPr>
        <w:t>Balsuota: už –</w:t>
      </w:r>
      <w:r w:rsidR="00DC4A12" w:rsidRPr="009E3DAB">
        <w:rPr>
          <w:iCs/>
          <w:color w:val="000000"/>
          <w:sz w:val="24"/>
          <w:szCs w:val="24"/>
        </w:rPr>
        <w:t xml:space="preserve"> </w:t>
      </w:r>
      <w:r w:rsidRPr="009E3DAB">
        <w:rPr>
          <w:iCs/>
          <w:color w:val="000000"/>
          <w:sz w:val="24"/>
          <w:szCs w:val="24"/>
        </w:rPr>
        <w:t>11, prieš – 0, susilaikė – 0.</w:t>
      </w:r>
    </w:p>
    <w:p w14:paraId="3E02F65A" w14:textId="6199B05D" w:rsidR="00D85529" w:rsidRPr="009E3DAB" w:rsidRDefault="00D85529" w:rsidP="009E3DAB">
      <w:pPr>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w:t>
      </w:r>
      <w:r w:rsidRPr="009E3DAB">
        <w:rPr>
          <w:b/>
          <w:bCs/>
          <w:color w:val="000000"/>
          <w:sz w:val="24"/>
          <w:szCs w:val="24"/>
        </w:rPr>
        <w:t xml:space="preserve"> </w:t>
      </w:r>
      <w:r w:rsidRPr="009E3DAB">
        <w:rPr>
          <w:color w:val="000000"/>
          <w:sz w:val="24"/>
          <w:szCs w:val="24"/>
        </w:rPr>
        <w:t>„Dėl Neringos savivaldybės 2023 metų metinių ataskaitų rinkinio patvirtinimo“ ir teikti svarstyti Tarybos posėdyje.</w:t>
      </w:r>
    </w:p>
    <w:p w14:paraId="31899686" w14:textId="77777777" w:rsidR="009A0A8E" w:rsidRPr="009E3DAB" w:rsidRDefault="009A0A8E" w:rsidP="009E3DAB">
      <w:pPr>
        <w:spacing w:line="276" w:lineRule="auto"/>
        <w:ind w:firstLine="567"/>
        <w:jc w:val="both"/>
        <w:rPr>
          <w:b/>
          <w:bCs/>
          <w:color w:val="000000"/>
          <w:sz w:val="24"/>
          <w:szCs w:val="24"/>
        </w:rPr>
      </w:pPr>
    </w:p>
    <w:p w14:paraId="2ABB6E7A" w14:textId="2F32A225" w:rsidR="0002601D" w:rsidRPr="009E3DAB" w:rsidRDefault="0002601D" w:rsidP="009E3DAB">
      <w:pPr>
        <w:spacing w:line="276" w:lineRule="auto"/>
        <w:ind w:firstLine="567"/>
        <w:jc w:val="both"/>
        <w:rPr>
          <w:b/>
          <w:bCs/>
          <w:color w:val="000000"/>
          <w:sz w:val="24"/>
          <w:szCs w:val="24"/>
        </w:rPr>
      </w:pPr>
      <w:r w:rsidRPr="009E3DAB">
        <w:rPr>
          <w:b/>
          <w:bCs/>
          <w:color w:val="000000"/>
          <w:sz w:val="24"/>
          <w:szCs w:val="24"/>
        </w:rPr>
        <w:t>41.</w:t>
      </w:r>
      <w:r w:rsidR="001F261C" w:rsidRPr="009E3DAB">
        <w:rPr>
          <w:b/>
          <w:bCs/>
          <w:color w:val="000000"/>
          <w:sz w:val="24"/>
          <w:szCs w:val="24"/>
        </w:rPr>
        <w:t xml:space="preserve"> SVARSTYTA. </w:t>
      </w:r>
      <w:r w:rsidRPr="009E3DAB">
        <w:rPr>
          <w:b/>
          <w:bCs/>
          <w:color w:val="000000"/>
          <w:sz w:val="24"/>
          <w:szCs w:val="24"/>
        </w:rPr>
        <w:t>Dėl dalyvavimo Mėlynosios vėliavos programoje</w:t>
      </w:r>
      <w:r w:rsidR="001B78AF" w:rsidRPr="009E3DAB">
        <w:rPr>
          <w:b/>
          <w:bCs/>
          <w:color w:val="000000"/>
          <w:sz w:val="24"/>
          <w:szCs w:val="24"/>
        </w:rPr>
        <w:t>.</w:t>
      </w:r>
    </w:p>
    <w:p w14:paraId="59AB06D3" w14:textId="08B5E081" w:rsidR="001F261C" w:rsidRPr="009E3DAB" w:rsidRDefault="001F261C" w:rsidP="009E3DAB">
      <w:pPr>
        <w:spacing w:line="276" w:lineRule="auto"/>
        <w:ind w:firstLine="567"/>
        <w:jc w:val="both"/>
        <w:rPr>
          <w:color w:val="000000"/>
          <w:sz w:val="24"/>
          <w:szCs w:val="24"/>
        </w:rPr>
      </w:pPr>
      <w:r w:rsidRPr="009E3DAB">
        <w:rPr>
          <w:color w:val="000000"/>
          <w:sz w:val="24"/>
          <w:szCs w:val="24"/>
        </w:rPr>
        <w:t xml:space="preserve">Sprendimo projektą pristatė Renata Jakienė. </w:t>
      </w:r>
      <w:r w:rsidR="00F572FC" w:rsidRPr="009E3DAB">
        <w:rPr>
          <w:color w:val="000000"/>
          <w:sz w:val="24"/>
          <w:szCs w:val="24"/>
        </w:rPr>
        <w:t>Dalyvauti Mėlynosios vėliavos programoje (toliau – Programa), pasirašant šios programos koordinavimo ir įgyvendinimo sutartį, bei gauti tris Mėlynąsias vėliavas: Nidos centriniam paplūdimiui, Juodkrantės centriniam paplūdimiui ir Preilos paplūdimiui. Sutarties „Dėl Mėlynosios vėliavos programos koordinavimo ir įgyvendinimo“ kaina 9400 Eur.</w:t>
      </w:r>
    </w:p>
    <w:p w14:paraId="48FB9F76" w14:textId="7CFEAB05" w:rsidR="00DC4A12" w:rsidRPr="009E3DAB" w:rsidRDefault="00DC4A12" w:rsidP="009E3DAB">
      <w:pPr>
        <w:spacing w:line="276" w:lineRule="auto"/>
        <w:ind w:firstLine="567"/>
        <w:jc w:val="both"/>
        <w:rPr>
          <w:b/>
          <w:bCs/>
          <w:color w:val="000000"/>
          <w:sz w:val="24"/>
          <w:szCs w:val="24"/>
        </w:rPr>
      </w:pPr>
      <w:r w:rsidRPr="009E3DAB">
        <w:rPr>
          <w:b/>
          <w:bCs/>
          <w:iCs/>
          <w:color w:val="000000"/>
          <w:sz w:val="24"/>
          <w:szCs w:val="24"/>
        </w:rPr>
        <w:t>Posėdžio pirmininkas Arūnas Burkšas paprašė pateikti Mėlynosios vėliavos programoje įgyvendinimo ataskaitą.</w:t>
      </w:r>
    </w:p>
    <w:p w14:paraId="46F249F4" w14:textId="77777777" w:rsidR="00F572FC" w:rsidRPr="009E3DAB" w:rsidRDefault="00F572FC" w:rsidP="009E3DAB">
      <w:pPr>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580C02E3" w14:textId="04642BA4" w:rsidR="00F572FC" w:rsidRPr="009E3DAB" w:rsidRDefault="00F572FC" w:rsidP="009E3DAB">
      <w:pPr>
        <w:spacing w:line="276" w:lineRule="auto"/>
        <w:ind w:firstLine="567"/>
        <w:jc w:val="both"/>
        <w:rPr>
          <w:color w:val="000000"/>
          <w:sz w:val="24"/>
          <w:szCs w:val="24"/>
        </w:rPr>
      </w:pPr>
      <w:r w:rsidRPr="009E3DAB">
        <w:rPr>
          <w:iCs/>
          <w:color w:val="000000"/>
          <w:sz w:val="24"/>
          <w:szCs w:val="24"/>
        </w:rPr>
        <w:t>Balsuota: už –</w:t>
      </w:r>
      <w:r w:rsidR="00DC4A12" w:rsidRPr="009E3DAB">
        <w:rPr>
          <w:iCs/>
          <w:color w:val="000000"/>
          <w:sz w:val="24"/>
          <w:szCs w:val="24"/>
        </w:rPr>
        <w:t xml:space="preserve"> </w:t>
      </w:r>
      <w:r w:rsidRPr="009E3DAB">
        <w:rPr>
          <w:iCs/>
          <w:color w:val="000000"/>
          <w:sz w:val="24"/>
          <w:szCs w:val="24"/>
        </w:rPr>
        <w:t>11, prieš – 0, susilaikė – 0.</w:t>
      </w:r>
    </w:p>
    <w:p w14:paraId="5FD791DC" w14:textId="1D29ABCE" w:rsidR="00F572FC" w:rsidRPr="009E3DAB" w:rsidRDefault="00F572FC" w:rsidP="009E3DAB">
      <w:pPr>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„Dėl dalyvavimo Mėlynosios vėliavos programoje“</w:t>
      </w:r>
      <w:r w:rsidRPr="009E3DAB">
        <w:rPr>
          <w:b/>
          <w:bCs/>
          <w:color w:val="000000"/>
          <w:sz w:val="24"/>
          <w:szCs w:val="24"/>
        </w:rPr>
        <w:t xml:space="preserve"> </w:t>
      </w:r>
      <w:r w:rsidRPr="009E3DAB">
        <w:rPr>
          <w:color w:val="000000"/>
          <w:sz w:val="24"/>
          <w:szCs w:val="24"/>
        </w:rPr>
        <w:t xml:space="preserve">ir teikti svarstyti Tarybos posėdyje. </w:t>
      </w:r>
    </w:p>
    <w:p w14:paraId="3D536D54" w14:textId="77777777" w:rsidR="001F261C" w:rsidRPr="009E3DAB" w:rsidRDefault="001F261C" w:rsidP="009E3DAB">
      <w:pPr>
        <w:spacing w:line="276" w:lineRule="auto"/>
        <w:ind w:firstLine="567"/>
        <w:jc w:val="both"/>
        <w:rPr>
          <w:b/>
          <w:bCs/>
          <w:color w:val="000000"/>
          <w:sz w:val="24"/>
          <w:szCs w:val="24"/>
        </w:rPr>
      </w:pPr>
    </w:p>
    <w:p w14:paraId="02413324" w14:textId="2723AF8F" w:rsidR="00D23481" w:rsidRPr="009E3DAB" w:rsidRDefault="0002601D" w:rsidP="009E3DAB">
      <w:pPr>
        <w:spacing w:line="276" w:lineRule="auto"/>
        <w:ind w:firstLine="567"/>
        <w:jc w:val="both"/>
        <w:rPr>
          <w:b/>
          <w:bCs/>
          <w:color w:val="000000"/>
          <w:sz w:val="24"/>
          <w:szCs w:val="24"/>
        </w:rPr>
      </w:pPr>
      <w:r w:rsidRPr="009E3DAB">
        <w:rPr>
          <w:b/>
          <w:bCs/>
          <w:color w:val="000000"/>
          <w:sz w:val="24"/>
          <w:szCs w:val="24"/>
        </w:rPr>
        <w:t>42.</w:t>
      </w:r>
      <w:r w:rsidR="00795FF7" w:rsidRPr="009E3DAB">
        <w:rPr>
          <w:b/>
          <w:bCs/>
          <w:color w:val="000000"/>
          <w:sz w:val="24"/>
          <w:szCs w:val="24"/>
        </w:rPr>
        <w:t xml:space="preserve"> SVARSTYTA. </w:t>
      </w:r>
      <w:r w:rsidRPr="009E3DAB">
        <w:rPr>
          <w:b/>
          <w:bCs/>
          <w:color w:val="000000"/>
          <w:sz w:val="24"/>
          <w:szCs w:val="24"/>
        </w:rPr>
        <w:t>Dėl stojimo į Pasaulio paveldo miestų organizaciją (Organization of World Heritage Cities (OWHC))</w:t>
      </w:r>
      <w:r w:rsidR="001B78AF" w:rsidRPr="009E3DAB">
        <w:rPr>
          <w:b/>
          <w:bCs/>
          <w:color w:val="000000"/>
          <w:sz w:val="24"/>
          <w:szCs w:val="24"/>
        </w:rPr>
        <w:t>.</w:t>
      </w:r>
    </w:p>
    <w:p w14:paraId="58D71B7A" w14:textId="457EA36A" w:rsidR="00D23481" w:rsidRPr="009E3DAB" w:rsidRDefault="00795FF7" w:rsidP="009E3DAB">
      <w:pPr>
        <w:spacing w:line="276" w:lineRule="auto"/>
        <w:ind w:firstLine="567"/>
        <w:jc w:val="both"/>
        <w:rPr>
          <w:bCs/>
          <w:sz w:val="24"/>
          <w:szCs w:val="24"/>
          <w:lang w:eastAsia="en-US"/>
        </w:rPr>
      </w:pPr>
      <w:r w:rsidRPr="009E3DAB">
        <w:rPr>
          <w:color w:val="000000"/>
          <w:sz w:val="24"/>
          <w:szCs w:val="24"/>
        </w:rPr>
        <w:t xml:space="preserve">Sprendimo projektą pristatė Narūnas Lendraitis. </w:t>
      </w:r>
      <w:r w:rsidR="00D23481" w:rsidRPr="009E3DAB">
        <w:rPr>
          <w:sz w:val="24"/>
          <w:szCs w:val="24"/>
          <w:lang w:eastAsia="en-US"/>
        </w:rPr>
        <w:t xml:space="preserve">Parengto sprendimo projekto tikslas </w:t>
      </w:r>
      <w:r w:rsidR="00D23481" w:rsidRPr="009E3DAB">
        <w:rPr>
          <w:color w:val="000000"/>
          <w:sz w:val="24"/>
          <w:szCs w:val="24"/>
        </w:rPr>
        <w:t>–</w:t>
      </w:r>
      <w:r w:rsidR="00D23481" w:rsidRPr="009E3DAB">
        <w:rPr>
          <w:b/>
          <w:bCs/>
          <w:sz w:val="24"/>
          <w:szCs w:val="24"/>
          <w:lang w:eastAsia="en-US"/>
        </w:rPr>
        <w:t xml:space="preserve"> į</w:t>
      </w:r>
      <w:r w:rsidR="00D23481" w:rsidRPr="009E3DAB">
        <w:rPr>
          <w:bCs/>
          <w:sz w:val="24"/>
          <w:szCs w:val="24"/>
          <w:lang w:eastAsia="en-US"/>
        </w:rPr>
        <w:t>stoti į  Pasaulio paveldo miestų organizaciją (Organization of World Heritage Cities (OWHC)) (toliau – organizacija), pasirašant stojimo dokumentus. Tarybai pritarus, būtų tęsiama stojimo procedūra  – sutarties derinimas ir pasirašymas, informacijos apie Neringą organizacijos puslapiui parengimas.</w:t>
      </w:r>
    </w:p>
    <w:p w14:paraId="75163FFB" w14:textId="77777777" w:rsidR="00CB2457" w:rsidRPr="009E3DAB" w:rsidRDefault="00CB2457" w:rsidP="009E3DAB">
      <w:pPr>
        <w:widowControl/>
        <w:autoSpaceDE/>
        <w:autoSpaceDN/>
        <w:adjustRightInd/>
        <w:spacing w:line="276" w:lineRule="auto"/>
        <w:ind w:firstLine="720"/>
        <w:jc w:val="both"/>
        <w:rPr>
          <w:sz w:val="24"/>
          <w:szCs w:val="24"/>
          <w:lang w:eastAsia="en-US"/>
        </w:rPr>
      </w:pPr>
      <w:r w:rsidRPr="009E3DAB">
        <w:rPr>
          <w:sz w:val="24"/>
          <w:szCs w:val="24"/>
          <w:lang w:eastAsia="en-US"/>
        </w:rPr>
        <w:t xml:space="preserve">Organizacija  yra tarptautinė, pelno nesiekianti, nevyriausybinė, politinė, UNESCO pasaulio paveldo miestų merus vienijanti organizacija. Šiuo metu organizaciją sudaro daugiau nei 200 pasaulio miestų narių, tarp kurių yra ir Vilnius. Organizacijos veikloje kartu su miestų merais dalyvauja savivaldybių darbuotojai bei miesto bendruomenių atstovai. Organizacijos tikslas – miestų narių bendradarbiavimas, dalinantis patirtimi ir žiniomis, kuriant naujos kartos miestų plėtros politiką, strategijas ir projektus, taikant drąsias naujas idėjas, požiūrius ir metodikas. </w:t>
      </w:r>
    </w:p>
    <w:p w14:paraId="777B39F5" w14:textId="744ACFE3" w:rsidR="00CB2457" w:rsidRPr="009E3DAB" w:rsidRDefault="00CB2457" w:rsidP="009E3DAB">
      <w:pPr>
        <w:widowControl/>
        <w:autoSpaceDE/>
        <w:autoSpaceDN/>
        <w:adjustRightInd/>
        <w:spacing w:line="276" w:lineRule="auto"/>
        <w:ind w:firstLine="720"/>
        <w:jc w:val="both"/>
        <w:rPr>
          <w:sz w:val="24"/>
          <w:szCs w:val="24"/>
          <w:lang w:eastAsia="en-US"/>
        </w:rPr>
      </w:pPr>
      <w:r w:rsidRPr="009E3DAB">
        <w:rPr>
          <w:bCs/>
          <w:sz w:val="24"/>
          <w:szCs w:val="24"/>
          <w:lang w:eastAsia="en-US"/>
        </w:rPr>
        <w:t>Organizacijai priklausantys miestai nariai kasmet moka nario mokestį. Neringai apskaičiuotas nario mokesčio dydis - 1130 USD (1053,22 EUR). Šis mokestis nurodytas organizacijos Generalinio sekretoriaus oficialiame kvietime.</w:t>
      </w:r>
    </w:p>
    <w:p w14:paraId="419D8D46" w14:textId="77777777" w:rsidR="00CB2457" w:rsidRPr="009E3DAB" w:rsidRDefault="00CB2457" w:rsidP="009E3DAB">
      <w:pPr>
        <w:spacing w:line="276" w:lineRule="auto"/>
        <w:ind w:firstLine="567"/>
        <w:jc w:val="both"/>
        <w:rPr>
          <w:color w:val="000000"/>
          <w:sz w:val="24"/>
          <w:szCs w:val="24"/>
        </w:rPr>
      </w:pPr>
      <w:r w:rsidRPr="009E3DAB">
        <w:rPr>
          <w:iCs/>
          <w:color w:val="000000"/>
          <w:sz w:val="24"/>
          <w:szCs w:val="24"/>
        </w:rPr>
        <w:t>Posėdžio pirmininkas pasiūlė balsuoti dėl sprendimo projekto.</w:t>
      </w:r>
    </w:p>
    <w:p w14:paraId="54419FA1" w14:textId="77777777" w:rsidR="00CB2457" w:rsidRPr="009E3DAB" w:rsidRDefault="00CB2457" w:rsidP="009E3DAB">
      <w:pPr>
        <w:spacing w:line="276" w:lineRule="auto"/>
        <w:ind w:firstLine="567"/>
        <w:jc w:val="both"/>
        <w:rPr>
          <w:color w:val="000000"/>
          <w:sz w:val="24"/>
          <w:szCs w:val="24"/>
        </w:rPr>
      </w:pPr>
      <w:r w:rsidRPr="009E3DAB">
        <w:rPr>
          <w:iCs/>
          <w:color w:val="000000"/>
          <w:sz w:val="24"/>
          <w:szCs w:val="24"/>
        </w:rPr>
        <w:t>Balsuota: už –11, prieš – 0, susilaikė – 0.</w:t>
      </w:r>
    </w:p>
    <w:p w14:paraId="7495BE39" w14:textId="3513BC76" w:rsidR="00CB2457" w:rsidRPr="009E3DAB" w:rsidRDefault="00CB2457" w:rsidP="009E3DAB">
      <w:pPr>
        <w:spacing w:line="276" w:lineRule="auto"/>
        <w:ind w:firstLine="567"/>
        <w:jc w:val="both"/>
        <w:rPr>
          <w:color w:val="000000"/>
          <w:sz w:val="24"/>
          <w:szCs w:val="24"/>
        </w:rPr>
      </w:pPr>
      <w:r w:rsidRPr="009E3DAB">
        <w:rPr>
          <w:iCs/>
          <w:color w:val="000000"/>
          <w:sz w:val="24"/>
          <w:szCs w:val="24"/>
        </w:rPr>
        <w:t xml:space="preserve">NUTARTA. Pritarti </w:t>
      </w:r>
      <w:r w:rsidRPr="009E3DAB">
        <w:rPr>
          <w:color w:val="000000"/>
          <w:sz w:val="24"/>
          <w:szCs w:val="24"/>
        </w:rPr>
        <w:t>sprendimo projektui „Dėl stojimo į Pasaulio paveldo miestų organizaciją (Organization of World Heritage Cities (OWHC))“</w:t>
      </w:r>
      <w:r w:rsidRPr="009E3DAB">
        <w:rPr>
          <w:b/>
          <w:bCs/>
          <w:color w:val="000000"/>
          <w:sz w:val="24"/>
          <w:szCs w:val="24"/>
        </w:rPr>
        <w:t xml:space="preserve"> </w:t>
      </w:r>
      <w:r w:rsidRPr="009E3DAB">
        <w:rPr>
          <w:color w:val="000000"/>
          <w:sz w:val="24"/>
          <w:szCs w:val="24"/>
        </w:rPr>
        <w:t>ir teikti svarstyti Tarybos posėdyje.</w:t>
      </w:r>
    </w:p>
    <w:p w14:paraId="109A736D" w14:textId="4F45F7FA" w:rsidR="0002601D" w:rsidRPr="009E3DAB" w:rsidRDefault="0002601D" w:rsidP="009E3DAB">
      <w:pPr>
        <w:spacing w:line="276" w:lineRule="auto"/>
        <w:ind w:firstLine="567"/>
        <w:jc w:val="both"/>
        <w:rPr>
          <w:color w:val="000000"/>
          <w:sz w:val="24"/>
          <w:szCs w:val="24"/>
        </w:rPr>
      </w:pPr>
    </w:p>
    <w:p w14:paraId="02A12CE7" w14:textId="21989E3E" w:rsidR="0002601D" w:rsidRPr="009E3DAB" w:rsidRDefault="0002601D" w:rsidP="009E3DAB">
      <w:pPr>
        <w:spacing w:line="276" w:lineRule="auto"/>
        <w:ind w:firstLine="567"/>
        <w:jc w:val="both"/>
        <w:rPr>
          <w:b/>
          <w:bCs/>
          <w:color w:val="000000"/>
          <w:sz w:val="24"/>
          <w:szCs w:val="24"/>
        </w:rPr>
      </w:pPr>
      <w:r w:rsidRPr="009E3DAB">
        <w:rPr>
          <w:b/>
          <w:bCs/>
          <w:color w:val="000000"/>
          <w:sz w:val="24"/>
          <w:szCs w:val="24"/>
        </w:rPr>
        <w:t>43.</w:t>
      </w:r>
      <w:r w:rsidR="00CB2457" w:rsidRPr="009E3DAB">
        <w:rPr>
          <w:b/>
          <w:bCs/>
          <w:color w:val="000000"/>
          <w:sz w:val="24"/>
          <w:szCs w:val="24"/>
        </w:rPr>
        <w:t xml:space="preserve">  SVARSTYTA. </w:t>
      </w:r>
      <w:r w:rsidRPr="009E3DAB">
        <w:rPr>
          <w:b/>
          <w:bCs/>
          <w:color w:val="000000"/>
          <w:sz w:val="24"/>
          <w:szCs w:val="24"/>
        </w:rPr>
        <w:t>Dėl savivaldybės turto panaudos sutarties pakeitimo</w:t>
      </w:r>
      <w:r w:rsidR="001B78AF" w:rsidRPr="009E3DAB">
        <w:rPr>
          <w:b/>
          <w:bCs/>
          <w:color w:val="000000"/>
          <w:sz w:val="24"/>
          <w:szCs w:val="24"/>
        </w:rPr>
        <w:t>.</w:t>
      </w:r>
    </w:p>
    <w:p w14:paraId="080473D1" w14:textId="639F5B32" w:rsidR="00CB2457" w:rsidRPr="009E3DAB" w:rsidRDefault="00CB2457" w:rsidP="009E3DAB">
      <w:pPr>
        <w:spacing w:line="276" w:lineRule="auto"/>
        <w:ind w:firstLine="567"/>
        <w:jc w:val="both"/>
        <w:rPr>
          <w:iCs/>
          <w:color w:val="000000"/>
          <w:sz w:val="24"/>
          <w:szCs w:val="24"/>
        </w:rPr>
      </w:pPr>
      <w:r w:rsidRPr="009E3DAB">
        <w:rPr>
          <w:iCs/>
          <w:color w:val="000000"/>
          <w:sz w:val="24"/>
          <w:szCs w:val="24"/>
        </w:rPr>
        <w:t>Sprendimo projektą pristatė Aina Kisielienė. Parengto sprendimo projekto tikslas – pakeisti 2022 m. lapkričio 28 d. Savivaldybės turto panaudos sutartį Nr. V13-265, sudarytą su Klaipėdos apskrities valstybine mokesčių inspekcija (toliau – Klaipėdos AVMI) ir perimti grąžinamą administracinę patalpą (indeksas 3-20).</w:t>
      </w:r>
    </w:p>
    <w:p w14:paraId="7273652B" w14:textId="77777777" w:rsidR="00CB2457" w:rsidRPr="009E3DAB" w:rsidRDefault="00CB2457" w:rsidP="009E3DAB">
      <w:pPr>
        <w:spacing w:line="276" w:lineRule="auto"/>
        <w:ind w:firstLine="567"/>
        <w:jc w:val="both"/>
        <w:rPr>
          <w:iCs/>
          <w:color w:val="000000"/>
          <w:sz w:val="24"/>
          <w:szCs w:val="24"/>
        </w:rPr>
      </w:pPr>
      <w:r w:rsidRPr="009E3DAB">
        <w:rPr>
          <w:iCs/>
          <w:color w:val="000000"/>
          <w:sz w:val="24"/>
          <w:szCs w:val="24"/>
        </w:rPr>
        <w:t>Posėdžio pirmininkas pasiūlė balsuoti dėl sprendimo projekto.</w:t>
      </w:r>
    </w:p>
    <w:p w14:paraId="4FFD2A51" w14:textId="77777777" w:rsidR="00CB2457" w:rsidRPr="009E3DAB" w:rsidRDefault="00CB2457" w:rsidP="009E3DAB">
      <w:pPr>
        <w:spacing w:line="276" w:lineRule="auto"/>
        <w:ind w:firstLine="567"/>
        <w:jc w:val="both"/>
        <w:rPr>
          <w:iCs/>
          <w:color w:val="000000"/>
          <w:sz w:val="24"/>
          <w:szCs w:val="24"/>
        </w:rPr>
      </w:pPr>
      <w:r w:rsidRPr="009E3DAB">
        <w:rPr>
          <w:iCs/>
          <w:color w:val="000000"/>
          <w:sz w:val="24"/>
          <w:szCs w:val="24"/>
        </w:rPr>
        <w:t>Balsuota: už –11, prieš – 0, susilaikė – 0.</w:t>
      </w:r>
    </w:p>
    <w:p w14:paraId="3E4D3D78" w14:textId="4E0CFDDD" w:rsidR="00CB2457" w:rsidRPr="009E3DAB" w:rsidRDefault="00CB2457" w:rsidP="009E3DAB">
      <w:pPr>
        <w:spacing w:line="276" w:lineRule="auto"/>
        <w:ind w:firstLine="567"/>
        <w:jc w:val="both"/>
        <w:rPr>
          <w:iCs/>
          <w:color w:val="000000"/>
          <w:sz w:val="24"/>
          <w:szCs w:val="24"/>
        </w:rPr>
      </w:pPr>
      <w:r w:rsidRPr="009E3DAB">
        <w:rPr>
          <w:iCs/>
          <w:color w:val="000000"/>
          <w:sz w:val="24"/>
          <w:szCs w:val="24"/>
        </w:rPr>
        <w:t>NUTARTA. Pritarti sprendimo projektui „Dėl savivaldybės turto panaudos sutarties pakeitimo“ ir teikti svarstyti Tarybos posėdyje.</w:t>
      </w:r>
    </w:p>
    <w:p w14:paraId="4BE00A03" w14:textId="77777777" w:rsidR="00CB2457" w:rsidRPr="009E3DAB" w:rsidRDefault="00CB2457" w:rsidP="009E3DAB">
      <w:pPr>
        <w:spacing w:line="276" w:lineRule="auto"/>
        <w:ind w:firstLine="567"/>
        <w:jc w:val="both"/>
        <w:rPr>
          <w:b/>
          <w:bCs/>
          <w:color w:val="000000"/>
          <w:sz w:val="24"/>
          <w:szCs w:val="24"/>
        </w:rPr>
      </w:pPr>
    </w:p>
    <w:p w14:paraId="7C4442D3" w14:textId="369031DE" w:rsidR="0002601D" w:rsidRPr="009E3DAB" w:rsidRDefault="0002601D" w:rsidP="009E3DAB">
      <w:pPr>
        <w:spacing w:line="276" w:lineRule="auto"/>
        <w:ind w:firstLine="567"/>
        <w:jc w:val="both"/>
        <w:rPr>
          <w:b/>
          <w:bCs/>
          <w:color w:val="000000"/>
          <w:sz w:val="24"/>
          <w:szCs w:val="24"/>
        </w:rPr>
      </w:pPr>
      <w:r w:rsidRPr="009E3DAB">
        <w:rPr>
          <w:b/>
          <w:bCs/>
          <w:color w:val="000000"/>
          <w:sz w:val="24"/>
          <w:szCs w:val="24"/>
        </w:rPr>
        <w:t>44.</w:t>
      </w:r>
      <w:r w:rsidR="006907C7" w:rsidRPr="009E3DAB">
        <w:rPr>
          <w:b/>
          <w:bCs/>
          <w:color w:val="000000"/>
          <w:sz w:val="24"/>
          <w:szCs w:val="24"/>
        </w:rPr>
        <w:t xml:space="preserve"> SVARSTYTA. </w:t>
      </w:r>
      <w:bookmarkStart w:id="25" w:name="_Hlk167437564"/>
      <w:r w:rsidRPr="009E3DAB">
        <w:rPr>
          <w:b/>
          <w:bCs/>
          <w:color w:val="000000"/>
          <w:sz w:val="24"/>
          <w:szCs w:val="24"/>
        </w:rPr>
        <w:t>Dėl Neringos savivaldybės tarybos 2023 m. kovo 30 d. sprendimo Nr. T1-74 „Dėl pritarimo projekto „</w:t>
      </w:r>
      <w:r w:rsidR="006907C7" w:rsidRPr="009E3DAB">
        <w:rPr>
          <w:b/>
          <w:bCs/>
          <w:color w:val="000000"/>
          <w:sz w:val="24"/>
          <w:szCs w:val="24"/>
        </w:rPr>
        <w:t>G</w:t>
      </w:r>
      <w:r w:rsidRPr="009E3DAB">
        <w:rPr>
          <w:b/>
          <w:bCs/>
          <w:color w:val="000000"/>
          <w:sz w:val="24"/>
          <w:szCs w:val="24"/>
        </w:rPr>
        <w:t>amta grįstas sveikatingumas - nauja pietų Baltijos regiono darnaus vystymosi koncepcija“ įgyvendinimui“ pakeitimo</w:t>
      </w:r>
      <w:bookmarkEnd w:id="25"/>
      <w:r w:rsidR="001B78AF" w:rsidRPr="009E3DAB">
        <w:rPr>
          <w:b/>
          <w:bCs/>
          <w:color w:val="000000"/>
          <w:sz w:val="24"/>
          <w:szCs w:val="24"/>
        </w:rPr>
        <w:t>.</w:t>
      </w:r>
    </w:p>
    <w:p w14:paraId="37AE833C" w14:textId="77777777" w:rsidR="001B78AF" w:rsidRPr="009E3DAB" w:rsidRDefault="006907C7" w:rsidP="009E3DAB">
      <w:pPr>
        <w:spacing w:line="276" w:lineRule="auto"/>
        <w:ind w:firstLine="567"/>
        <w:jc w:val="both"/>
        <w:rPr>
          <w:iCs/>
          <w:color w:val="000000"/>
          <w:sz w:val="24"/>
          <w:szCs w:val="24"/>
        </w:rPr>
      </w:pPr>
      <w:r w:rsidRPr="009E3DAB">
        <w:rPr>
          <w:iCs/>
          <w:color w:val="000000"/>
          <w:sz w:val="24"/>
          <w:szCs w:val="24"/>
        </w:rPr>
        <w:t xml:space="preserve">Sprendimo projektą pristatė Narūnas Lendraitis. </w:t>
      </w:r>
      <w:r w:rsidR="00D7697E" w:rsidRPr="009E3DAB">
        <w:rPr>
          <w:iCs/>
          <w:color w:val="000000"/>
          <w:sz w:val="24"/>
          <w:szCs w:val="24"/>
        </w:rPr>
        <w:t>Sprendimo projekto tikslas - pakeisti 2023 m. kovo 30 d. Neringos savivaldybės tarybos sprendimo Nr. T1-74 „Dėl pritarimo projekto „Gamta grįstas sveikatingumas - nauja pietų Baltijos regiono darnaus vystymosi koncepcija“ įgyvendinimui“ ir jį išdėstyti nauja redakcija.</w:t>
      </w:r>
    </w:p>
    <w:p w14:paraId="53C90B5E" w14:textId="6AF798D1" w:rsidR="001B78AF" w:rsidRPr="009E3DAB" w:rsidRDefault="001B78AF" w:rsidP="009E3DAB">
      <w:pPr>
        <w:spacing w:line="276" w:lineRule="auto"/>
        <w:ind w:firstLine="567"/>
        <w:jc w:val="both"/>
        <w:rPr>
          <w:iCs/>
          <w:color w:val="000000"/>
          <w:sz w:val="24"/>
          <w:szCs w:val="24"/>
        </w:rPr>
      </w:pPr>
      <w:r w:rsidRPr="009E3DAB">
        <w:rPr>
          <w:sz w:val="24"/>
          <w:szCs w:val="24"/>
        </w:rPr>
        <w:t xml:space="preserve">Pritarus sprendimo projektui, Nidos kultūros ir turizmo informacijos centras „Agila“ (toliau – Centras) galėtų dalyvauti projekte „Gamta grįstas sveikatingumas - nauja pietų Baltijos regiono darnaus vystymosi koncepcija“ (toliau – projektas) partnerio teisėmis. Projekto paraiška jau patvirtinta, tačiau šiuo metu Centras projekte dalyvauja tik kaip asocijuotas partneris ir neturi </w:t>
      </w:r>
      <w:r w:rsidRPr="009E3DAB">
        <w:rPr>
          <w:sz w:val="24"/>
          <w:szCs w:val="24"/>
        </w:rPr>
        <w:lastRenderedPageBreak/>
        <w:t>galimybės gauti finansavimą.</w:t>
      </w:r>
    </w:p>
    <w:p w14:paraId="5D8544F8" w14:textId="77777777" w:rsidR="001B78AF" w:rsidRPr="009E3DAB" w:rsidRDefault="001B78AF" w:rsidP="009E3DAB">
      <w:pPr>
        <w:spacing w:line="276" w:lineRule="auto"/>
        <w:ind w:firstLine="567"/>
        <w:jc w:val="both"/>
        <w:rPr>
          <w:iCs/>
          <w:color w:val="000000"/>
          <w:sz w:val="24"/>
          <w:szCs w:val="24"/>
        </w:rPr>
      </w:pPr>
      <w:r w:rsidRPr="009E3DAB">
        <w:rPr>
          <w:iCs/>
          <w:color w:val="000000"/>
          <w:sz w:val="24"/>
          <w:szCs w:val="24"/>
        </w:rPr>
        <w:t>Posėdžio pirmininkas pasiūlė balsuoti dėl sprendimo projekto.</w:t>
      </w:r>
    </w:p>
    <w:p w14:paraId="5CB3BD7A" w14:textId="77777777" w:rsidR="001B78AF" w:rsidRPr="009E3DAB" w:rsidRDefault="001B78AF" w:rsidP="009E3DAB">
      <w:pPr>
        <w:spacing w:line="276" w:lineRule="auto"/>
        <w:ind w:firstLine="567"/>
        <w:jc w:val="both"/>
        <w:rPr>
          <w:iCs/>
          <w:color w:val="000000"/>
          <w:sz w:val="24"/>
          <w:szCs w:val="24"/>
        </w:rPr>
      </w:pPr>
      <w:r w:rsidRPr="009E3DAB">
        <w:rPr>
          <w:iCs/>
          <w:color w:val="000000"/>
          <w:sz w:val="24"/>
          <w:szCs w:val="24"/>
        </w:rPr>
        <w:t>Balsuota: už –11, prieš – 0, susilaikė – 0.</w:t>
      </w:r>
    </w:p>
    <w:p w14:paraId="7678D3EC" w14:textId="7226920F" w:rsidR="001B78AF" w:rsidRPr="009E3DAB" w:rsidRDefault="001B78AF" w:rsidP="009E3DAB">
      <w:pPr>
        <w:spacing w:line="276" w:lineRule="auto"/>
        <w:ind w:firstLine="567"/>
        <w:jc w:val="both"/>
        <w:rPr>
          <w:iCs/>
          <w:color w:val="000000"/>
          <w:sz w:val="24"/>
          <w:szCs w:val="24"/>
        </w:rPr>
      </w:pPr>
      <w:r w:rsidRPr="009E3DAB">
        <w:rPr>
          <w:iCs/>
          <w:color w:val="000000"/>
          <w:sz w:val="24"/>
          <w:szCs w:val="24"/>
        </w:rPr>
        <w:t>NUTARTA. Pritarti sprendimo projektui „</w:t>
      </w:r>
      <w:r w:rsidRPr="009E3DAB">
        <w:rPr>
          <w:color w:val="000000"/>
          <w:sz w:val="24"/>
          <w:szCs w:val="24"/>
        </w:rPr>
        <w:t>Dėl Neringos savivaldybės tarybos 2023 m. kovo 30 d. sprendimo Nr. T1-74 „Dėl pritarimo projekto „Gamta grįstas sveikatingumas - nauja pietų Baltijos regiono darnaus vystymosi koncepcija“ įgyvendinimui“ pakeitimo</w:t>
      </w:r>
      <w:r w:rsidRPr="009E3DAB">
        <w:rPr>
          <w:iCs/>
          <w:color w:val="000000"/>
          <w:sz w:val="24"/>
          <w:szCs w:val="24"/>
        </w:rPr>
        <w:t>“ ir teikti svarstyti Tarybos posėdyje.</w:t>
      </w:r>
    </w:p>
    <w:p w14:paraId="299A1FE4" w14:textId="4BF7C277" w:rsidR="006907C7" w:rsidRPr="009E3DAB" w:rsidRDefault="006907C7" w:rsidP="009E3DAB">
      <w:pPr>
        <w:spacing w:line="276" w:lineRule="auto"/>
        <w:ind w:firstLine="567"/>
        <w:jc w:val="both"/>
        <w:rPr>
          <w:color w:val="000000"/>
          <w:sz w:val="24"/>
          <w:szCs w:val="24"/>
        </w:rPr>
      </w:pPr>
    </w:p>
    <w:p w14:paraId="0839AD91" w14:textId="448F1E75" w:rsidR="006A2B67" w:rsidRPr="009E3DAB" w:rsidRDefault="006A2B67" w:rsidP="009E3DAB">
      <w:pPr>
        <w:spacing w:line="276" w:lineRule="auto"/>
        <w:ind w:firstLine="567"/>
        <w:jc w:val="both"/>
        <w:rPr>
          <w:b/>
          <w:bCs/>
          <w:color w:val="000000"/>
          <w:sz w:val="24"/>
          <w:szCs w:val="24"/>
        </w:rPr>
      </w:pPr>
      <w:r w:rsidRPr="009E3DAB">
        <w:rPr>
          <w:b/>
          <w:bCs/>
          <w:color w:val="000000"/>
          <w:sz w:val="24"/>
          <w:szCs w:val="24"/>
        </w:rPr>
        <w:t>45.  SVARSTYTA. Dėl Nidos kultūros ir turizmo informacijos centro „Agila“ patalpų kavinės veiklai vykdyti nuomos.</w:t>
      </w:r>
    </w:p>
    <w:p w14:paraId="0D50BB2F" w14:textId="77777777" w:rsidR="00676155" w:rsidRPr="009E3DAB" w:rsidRDefault="00FA23D9" w:rsidP="009E3DAB">
      <w:pPr>
        <w:spacing w:line="276" w:lineRule="auto"/>
        <w:ind w:firstLine="851"/>
        <w:jc w:val="both"/>
        <w:rPr>
          <w:sz w:val="24"/>
          <w:szCs w:val="24"/>
        </w:rPr>
      </w:pPr>
      <w:r w:rsidRPr="009E3DAB">
        <w:rPr>
          <w:iCs/>
          <w:color w:val="000000"/>
          <w:sz w:val="24"/>
          <w:szCs w:val="24"/>
        </w:rPr>
        <w:t xml:space="preserve">Sprendimo projektą pristatė Aina Kisielienė. </w:t>
      </w:r>
      <w:r w:rsidR="00676155" w:rsidRPr="009E3DAB">
        <w:rPr>
          <w:sz w:val="24"/>
          <w:szCs w:val="24"/>
        </w:rPr>
        <w:t xml:space="preserve">Sprendimo projekto tikslas – </w:t>
      </w:r>
      <w:bookmarkStart w:id="26" w:name="_Hlk487438677"/>
      <w:r w:rsidR="00676155" w:rsidRPr="009E3DAB">
        <w:rPr>
          <w:sz w:val="24"/>
          <w:szCs w:val="24"/>
        </w:rPr>
        <w:t>patvirtinti Nidos kultūros ir turizmo informacijos centro „Agila“ (toliau – Nidos KTIC „Agila“) patalpų kavinės veiklai vykdyti nuomos konkurso sąlygas bei pavesti Nidos KTIC „Agila“ direktoriui teisės aktų nustatyta tvarka organizuoti ir vykdyti viešą nuomos konkursą ir pasirašyti nuomos sutartį.</w:t>
      </w:r>
    </w:p>
    <w:bookmarkEnd w:id="26"/>
    <w:p w14:paraId="07D0501D" w14:textId="77777777" w:rsidR="00676155" w:rsidRPr="009E3DAB" w:rsidRDefault="00676155" w:rsidP="009E3DAB">
      <w:pPr>
        <w:widowControl/>
        <w:tabs>
          <w:tab w:val="left" w:pos="1560"/>
        </w:tabs>
        <w:autoSpaceDE/>
        <w:autoSpaceDN/>
        <w:adjustRightInd/>
        <w:spacing w:line="276" w:lineRule="auto"/>
        <w:ind w:firstLine="851"/>
        <w:jc w:val="both"/>
        <w:rPr>
          <w:sz w:val="24"/>
          <w:szCs w:val="24"/>
        </w:rPr>
      </w:pPr>
      <w:r w:rsidRPr="009E3DAB">
        <w:rPr>
          <w:sz w:val="24"/>
          <w:szCs w:val="24"/>
        </w:rPr>
        <w:t xml:space="preserve">Numatoma viešo nuomos konkurso būdu išnuomoti kavinės veiklai vykdyti 259,25 kv. m bendro naudingo ploto negyvenamųjų patalpų, </w:t>
      </w:r>
      <w:bookmarkStart w:id="27" w:name="_Hlk161402021"/>
      <w:r w:rsidRPr="009E3DAB">
        <w:rPr>
          <w:sz w:val="24"/>
          <w:szCs w:val="24"/>
        </w:rPr>
        <w:t>esančių Nidos KTIC „Agila“, Taikos g. 4, 93121, Neringa, pastato unikalus numeris 2396-9000-1016</w:t>
      </w:r>
      <w:bookmarkEnd w:id="27"/>
      <w:r w:rsidRPr="009E3DAB">
        <w:rPr>
          <w:sz w:val="24"/>
          <w:szCs w:val="24"/>
        </w:rPr>
        <w:t>. Patalpų nuomos terminas – 5 (penki) metai nuo faktinės Nidos KTIC „Agila“ pastato atidarymo (pirmo renginio) dienos. Nuomos terminas gali būti pratęstas papildomam terminui, neviršijant bendro 10 metų nuomos termino tomis pačiomis sąlygomis. Pradinis Patalpų nuompinigių dydis skelbiant viešą patalpų nuomos konkursą yra lygus 5,80 Eur (penki eurai 80 ct) už 1 kv. m per mėnesį, už visą nuomojamą plotą: 259,25 kv. m x 5,80 Eur = 1503,65 Eur/mėn. Mokėtini nuompinigiai už patalpų nuomą gali būti perskaičiuojami, jeigu Lietuvos Respublikos statistikos departamento (www.stat.gov.lt) kas ketvirtį skelbiamas Ūkio subjektams suteiktų paslaugų kainų „L68 Nekilnojamo turto operacijos“ indeksas (toliau – Indeksas) pakinta (padidėja arba sumažėja) daugiau kaip 5 proc. (palyginus su praėjusių metų atitinkamu laikotarpiu).</w:t>
      </w:r>
    </w:p>
    <w:p w14:paraId="476852B4" w14:textId="6F2369A9" w:rsidR="006A2B67" w:rsidRPr="009E3DAB" w:rsidRDefault="008A00ED" w:rsidP="009E3DAB">
      <w:pPr>
        <w:widowControl/>
        <w:tabs>
          <w:tab w:val="left" w:pos="1560"/>
        </w:tabs>
        <w:autoSpaceDE/>
        <w:autoSpaceDN/>
        <w:adjustRightInd/>
        <w:spacing w:line="276" w:lineRule="auto"/>
        <w:ind w:firstLine="851"/>
        <w:jc w:val="both"/>
        <w:rPr>
          <w:sz w:val="24"/>
          <w:szCs w:val="24"/>
        </w:rPr>
      </w:pPr>
      <w:r w:rsidRPr="009E3DAB">
        <w:rPr>
          <w:sz w:val="24"/>
          <w:szCs w:val="24"/>
        </w:rPr>
        <w:t>Komiteto nariai atkreipė dėmesį, kad nuomos konkurso sąlygose nurodyta  „</w:t>
      </w:r>
      <w:r w:rsidRPr="009E3DAB">
        <w:rPr>
          <w:i/>
          <w:iCs/>
          <w:sz w:val="24"/>
          <w:szCs w:val="24"/>
        </w:rPr>
        <w:t>Nuomininkas maitinimo paslaugas privalo organizuoti kasdien“</w:t>
      </w:r>
      <w:r w:rsidR="00606E08" w:rsidRPr="009E3DAB">
        <w:rPr>
          <w:i/>
          <w:iCs/>
          <w:sz w:val="24"/>
          <w:szCs w:val="24"/>
        </w:rPr>
        <w:t xml:space="preserve"> </w:t>
      </w:r>
      <w:r w:rsidR="00606E08" w:rsidRPr="009E3DAB">
        <w:rPr>
          <w:sz w:val="24"/>
          <w:szCs w:val="24"/>
        </w:rPr>
        <w:t>ir suabejojo ar  ši sąlyga yra</w:t>
      </w:r>
      <w:r w:rsidR="00E74A70" w:rsidRPr="009E3DAB">
        <w:rPr>
          <w:sz w:val="24"/>
          <w:szCs w:val="24"/>
        </w:rPr>
        <w:t xml:space="preserve"> reikalinga ir </w:t>
      </w:r>
      <w:r w:rsidR="00606E08" w:rsidRPr="009E3DAB">
        <w:rPr>
          <w:sz w:val="24"/>
          <w:szCs w:val="24"/>
        </w:rPr>
        <w:t>realiai įgyvendinama.</w:t>
      </w:r>
      <w:r w:rsidR="00E74A70" w:rsidRPr="009E3DAB">
        <w:rPr>
          <w:sz w:val="24"/>
          <w:szCs w:val="24"/>
        </w:rPr>
        <w:t xml:space="preserve"> Pasiūlyta ją pakeisti sąlyga „</w:t>
      </w:r>
      <w:r w:rsidR="00E74A70" w:rsidRPr="009E3DAB">
        <w:rPr>
          <w:i/>
          <w:iCs/>
          <w:sz w:val="24"/>
          <w:szCs w:val="24"/>
        </w:rPr>
        <w:t>Nuomininkas maitinimo paslaugas privalo organizuoti renginių metu“.</w:t>
      </w:r>
      <w:r w:rsidR="00290AFA" w:rsidRPr="009E3DAB">
        <w:rPr>
          <w:sz w:val="24"/>
          <w:szCs w:val="24"/>
        </w:rPr>
        <w:t xml:space="preserve"> Diskutuota dėl nustatytos pradinės nuomos kainos dydžio, pažymėta, kad konkursą laimi didžiausią kainą pasiūlęs dalyvis. </w:t>
      </w:r>
      <w:r w:rsidR="00B81F44" w:rsidRPr="009E3DAB">
        <w:rPr>
          <w:sz w:val="24"/>
          <w:szCs w:val="24"/>
        </w:rPr>
        <w:t>Aptarta stogo terasos erdvė, jos pritaikymas kavinės veikos vykdymui.</w:t>
      </w:r>
    </w:p>
    <w:p w14:paraId="5D7514FC" w14:textId="77777777" w:rsidR="00910E2C" w:rsidRPr="009E3DAB" w:rsidRDefault="00910E2C" w:rsidP="009E3DAB">
      <w:pPr>
        <w:widowControl/>
        <w:tabs>
          <w:tab w:val="left" w:pos="1560"/>
        </w:tabs>
        <w:autoSpaceDE/>
        <w:autoSpaceDN/>
        <w:adjustRightInd/>
        <w:spacing w:line="276" w:lineRule="auto"/>
        <w:ind w:firstLine="851"/>
        <w:jc w:val="both"/>
        <w:rPr>
          <w:sz w:val="24"/>
          <w:szCs w:val="24"/>
        </w:rPr>
      </w:pPr>
      <w:r w:rsidRPr="009E3DAB">
        <w:rPr>
          <w:iCs/>
          <w:color w:val="000000"/>
          <w:sz w:val="24"/>
          <w:szCs w:val="24"/>
        </w:rPr>
        <w:t xml:space="preserve">Atsižvelgiant į kylančius klausimus ir išsakytas pastabas, posėdžio pirmininkas Arūnas Burkšas pasiūlė </w:t>
      </w:r>
      <w:r w:rsidRPr="009E3DAB">
        <w:rPr>
          <w:color w:val="000000"/>
          <w:sz w:val="24"/>
          <w:szCs w:val="24"/>
        </w:rPr>
        <w:t>klausimą atidėti ir Švietimo, kultūros, sporto, socialinės apsaugos, sveikatos ir kurorto reikalų komiteto pirmininkui suorganizuoti šio sprendimo projekto atskirą aptarimą.</w:t>
      </w:r>
    </w:p>
    <w:p w14:paraId="06217387" w14:textId="54806A26" w:rsidR="00676155" w:rsidRPr="009E3DAB" w:rsidRDefault="00676155" w:rsidP="009E3DAB">
      <w:pPr>
        <w:widowControl/>
        <w:tabs>
          <w:tab w:val="left" w:pos="1560"/>
        </w:tabs>
        <w:autoSpaceDE/>
        <w:autoSpaceDN/>
        <w:adjustRightInd/>
        <w:spacing w:line="276" w:lineRule="auto"/>
        <w:ind w:firstLine="851"/>
        <w:jc w:val="both"/>
        <w:rPr>
          <w:sz w:val="24"/>
          <w:szCs w:val="24"/>
        </w:rPr>
      </w:pPr>
      <w:r w:rsidRPr="009E3DAB">
        <w:rPr>
          <w:iCs/>
          <w:color w:val="000000"/>
          <w:sz w:val="24"/>
          <w:szCs w:val="24"/>
        </w:rPr>
        <w:t>NUTARTA. Bendru komiteto narių sutarimu sprendimo projektą „Dėl Nidos kultūros ir turizmo informacijos centro „Agila“ patalpų kavinės veiklai vykdyti nuomos“ atidėti.</w:t>
      </w:r>
      <w:r w:rsidRPr="009E3DAB">
        <w:rPr>
          <w:b/>
          <w:bCs/>
          <w:color w:val="000000"/>
          <w:sz w:val="24"/>
          <w:szCs w:val="24"/>
        </w:rPr>
        <w:t xml:space="preserve"> </w:t>
      </w:r>
    </w:p>
    <w:p w14:paraId="0462DA3A" w14:textId="77777777" w:rsidR="006907C7" w:rsidRPr="009E3DAB" w:rsidRDefault="006907C7" w:rsidP="009E3DAB">
      <w:pPr>
        <w:spacing w:line="276" w:lineRule="auto"/>
        <w:ind w:firstLine="567"/>
        <w:jc w:val="both"/>
        <w:rPr>
          <w:b/>
          <w:bCs/>
          <w:color w:val="000000"/>
          <w:sz w:val="24"/>
          <w:szCs w:val="24"/>
        </w:rPr>
      </w:pPr>
    </w:p>
    <w:p w14:paraId="1A969C34" w14:textId="77777777" w:rsidR="00D9311A" w:rsidRPr="009E3DAB" w:rsidRDefault="00D9311A" w:rsidP="009E3DAB">
      <w:pPr>
        <w:spacing w:line="276" w:lineRule="auto"/>
        <w:ind w:firstLine="567"/>
        <w:jc w:val="both"/>
        <w:rPr>
          <w:color w:val="000000"/>
          <w:sz w:val="24"/>
          <w:szCs w:val="24"/>
        </w:rPr>
      </w:pPr>
    </w:p>
    <w:p w14:paraId="20D8EBFD" w14:textId="297D1759" w:rsidR="00856144" w:rsidRPr="009E3DAB" w:rsidRDefault="007B392A" w:rsidP="009E3DAB">
      <w:pPr>
        <w:spacing w:line="276" w:lineRule="auto"/>
        <w:ind w:firstLine="567"/>
        <w:jc w:val="both"/>
        <w:rPr>
          <w:color w:val="000000"/>
          <w:sz w:val="24"/>
          <w:szCs w:val="24"/>
        </w:rPr>
      </w:pPr>
      <w:r w:rsidRPr="009E3DAB">
        <w:rPr>
          <w:color w:val="000000"/>
          <w:sz w:val="24"/>
          <w:szCs w:val="24"/>
        </w:rPr>
        <w:t>P</w:t>
      </w:r>
      <w:r w:rsidR="00A852FC" w:rsidRPr="009E3DAB">
        <w:rPr>
          <w:color w:val="000000"/>
          <w:sz w:val="24"/>
          <w:szCs w:val="24"/>
        </w:rPr>
        <w:t>osėdžio pirminink</w:t>
      </w:r>
      <w:r w:rsidR="00E344B1" w:rsidRPr="009E3DAB">
        <w:rPr>
          <w:color w:val="000000"/>
          <w:sz w:val="24"/>
          <w:szCs w:val="24"/>
        </w:rPr>
        <w:t xml:space="preserve">as </w:t>
      </w:r>
      <w:r w:rsidR="00A852FC" w:rsidRPr="009E3DAB">
        <w:rPr>
          <w:color w:val="000000"/>
          <w:sz w:val="24"/>
          <w:szCs w:val="24"/>
        </w:rPr>
        <w:tab/>
      </w:r>
      <w:r w:rsidR="00A852FC" w:rsidRPr="009E3DAB">
        <w:rPr>
          <w:color w:val="000000"/>
          <w:sz w:val="24"/>
          <w:szCs w:val="24"/>
        </w:rPr>
        <w:tab/>
      </w:r>
      <w:r w:rsidR="00A852FC" w:rsidRPr="009E3DAB">
        <w:rPr>
          <w:color w:val="000000"/>
          <w:sz w:val="24"/>
          <w:szCs w:val="24"/>
        </w:rPr>
        <w:tab/>
      </w:r>
      <w:r w:rsidR="004542B6" w:rsidRPr="009E3DAB">
        <w:rPr>
          <w:color w:val="000000"/>
          <w:sz w:val="24"/>
          <w:szCs w:val="24"/>
        </w:rPr>
        <w:t xml:space="preserve"> </w:t>
      </w:r>
      <w:r w:rsidR="004542B6" w:rsidRPr="009E3DAB">
        <w:rPr>
          <w:color w:val="000000"/>
          <w:sz w:val="24"/>
          <w:szCs w:val="24"/>
        </w:rPr>
        <w:tab/>
      </w:r>
      <w:r w:rsidR="004542B6" w:rsidRPr="009E3DAB">
        <w:rPr>
          <w:color w:val="000000"/>
          <w:sz w:val="24"/>
          <w:szCs w:val="24"/>
        </w:rPr>
        <w:tab/>
      </w:r>
      <w:r w:rsidR="00E344B1" w:rsidRPr="009E3DAB">
        <w:rPr>
          <w:color w:val="000000"/>
          <w:sz w:val="24"/>
          <w:szCs w:val="24"/>
        </w:rPr>
        <w:tab/>
      </w:r>
      <w:r w:rsidR="00E344B1" w:rsidRPr="009E3DAB">
        <w:rPr>
          <w:color w:val="000000"/>
          <w:sz w:val="24"/>
          <w:szCs w:val="24"/>
        </w:rPr>
        <w:tab/>
      </w:r>
      <w:r w:rsidR="00FF0CC9" w:rsidRPr="009E3DAB">
        <w:rPr>
          <w:color w:val="000000"/>
          <w:sz w:val="24"/>
          <w:szCs w:val="24"/>
        </w:rPr>
        <w:t>Arūnas Burkšas</w:t>
      </w:r>
    </w:p>
    <w:p w14:paraId="3CE20E99" w14:textId="77777777" w:rsidR="002B5152" w:rsidRPr="009E3DAB" w:rsidRDefault="002B5152" w:rsidP="009E3DAB">
      <w:pPr>
        <w:spacing w:line="276" w:lineRule="auto"/>
        <w:ind w:firstLine="567"/>
        <w:jc w:val="both"/>
        <w:rPr>
          <w:color w:val="000000"/>
          <w:sz w:val="24"/>
          <w:szCs w:val="24"/>
        </w:rPr>
      </w:pPr>
    </w:p>
    <w:p w14:paraId="67BEC955" w14:textId="77777777" w:rsidR="00A852FC" w:rsidRPr="009E3DAB" w:rsidRDefault="00A852FC" w:rsidP="009E3DAB">
      <w:pPr>
        <w:spacing w:line="276" w:lineRule="auto"/>
        <w:ind w:firstLine="567"/>
        <w:jc w:val="both"/>
        <w:rPr>
          <w:color w:val="000000"/>
          <w:sz w:val="24"/>
          <w:szCs w:val="24"/>
        </w:rPr>
      </w:pPr>
      <w:r w:rsidRPr="009E3DAB">
        <w:rPr>
          <w:color w:val="000000"/>
          <w:sz w:val="24"/>
          <w:szCs w:val="24"/>
        </w:rPr>
        <w:t>Posėdžio sekretorė</w:t>
      </w:r>
      <w:r w:rsidRPr="009E3DAB">
        <w:rPr>
          <w:color w:val="000000"/>
          <w:sz w:val="24"/>
          <w:szCs w:val="24"/>
        </w:rPr>
        <w:tab/>
        <w:t xml:space="preserve">       </w:t>
      </w:r>
      <w:r w:rsidRPr="009E3DAB">
        <w:rPr>
          <w:color w:val="000000"/>
          <w:sz w:val="24"/>
          <w:szCs w:val="24"/>
        </w:rPr>
        <w:tab/>
      </w:r>
      <w:r w:rsidRPr="009E3DAB">
        <w:rPr>
          <w:color w:val="000000"/>
          <w:sz w:val="24"/>
          <w:szCs w:val="24"/>
        </w:rPr>
        <w:tab/>
      </w:r>
      <w:r w:rsidRPr="009E3DAB">
        <w:rPr>
          <w:color w:val="000000"/>
          <w:sz w:val="24"/>
          <w:szCs w:val="24"/>
        </w:rPr>
        <w:tab/>
      </w:r>
      <w:r w:rsidRPr="009E3DAB">
        <w:rPr>
          <w:color w:val="000000"/>
          <w:sz w:val="24"/>
          <w:szCs w:val="24"/>
        </w:rPr>
        <w:tab/>
      </w:r>
      <w:r w:rsidRPr="009E3DAB">
        <w:rPr>
          <w:color w:val="000000"/>
          <w:sz w:val="24"/>
          <w:szCs w:val="24"/>
        </w:rPr>
        <w:tab/>
      </w:r>
      <w:r w:rsidRPr="009E3DAB">
        <w:rPr>
          <w:color w:val="000000"/>
          <w:sz w:val="24"/>
          <w:szCs w:val="24"/>
        </w:rPr>
        <w:tab/>
        <w:t>Ignė Kriščiūnaitė</w:t>
      </w:r>
      <w:bookmarkEnd w:id="6"/>
    </w:p>
    <w:sectPr w:rsidR="00A852FC" w:rsidRPr="009E3DAB" w:rsidSect="003444BC">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5B1C04" w14:textId="77777777" w:rsidR="00501057" w:rsidRDefault="00501057" w:rsidP="00E768AA">
      <w:r>
        <w:separator/>
      </w:r>
    </w:p>
  </w:endnote>
  <w:endnote w:type="continuationSeparator" w:id="0">
    <w:p w14:paraId="42CC22BB" w14:textId="77777777" w:rsidR="00501057" w:rsidRDefault="00501057"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Liberation Serif">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D2C8BA" w14:textId="77777777" w:rsidR="00501057" w:rsidRDefault="00501057" w:rsidP="00E768AA">
      <w:r>
        <w:separator/>
      </w:r>
    </w:p>
  </w:footnote>
  <w:footnote w:type="continuationSeparator" w:id="0">
    <w:p w14:paraId="43EFA890" w14:textId="77777777" w:rsidR="00501057" w:rsidRDefault="00501057"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1"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FA84426"/>
    <w:multiLevelType w:val="hybridMultilevel"/>
    <w:tmpl w:val="3FAC0CF2"/>
    <w:lvl w:ilvl="0" w:tplc="228CA4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122E293F"/>
    <w:multiLevelType w:val="hybridMultilevel"/>
    <w:tmpl w:val="1736EAD2"/>
    <w:lvl w:ilvl="0" w:tplc="D6C87482">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4"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5"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6"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259209E9"/>
    <w:multiLevelType w:val="hybridMultilevel"/>
    <w:tmpl w:val="138893CC"/>
    <w:lvl w:ilvl="0" w:tplc="6E2AD60E">
      <w:start w:val="1"/>
      <w:numFmt w:val="decimal"/>
      <w:lvlText w:val="%1."/>
      <w:lvlJc w:val="left"/>
      <w:pPr>
        <w:ind w:left="786" w:hanging="360"/>
      </w:pPr>
      <w:rPr>
        <w:rFonts w:ascii="Times New Roman" w:hAnsi="Times New Roman" w:cs="Times New Roman" w:hint="default"/>
        <w:b/>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8"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9"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2"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3" w15:restartNumberingAfterBreak="0">
    <w:nsid w:val="3BC6551B"/>
    <w:multiLevelType w:val="hybridMultilevel"/>
    <w:tmpl w:val="EF96047C"/>
    <w:lvl w:ilvl="0" w:tplc="F40AD9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4"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15"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6A85FC9"/>
    <w:multiLevelType w:val="hybridMultilevel"/>
    <w:tmpl w:val="1E9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19" w15:restartNumberingAfterBreak="0">
    <w:nsid w:val="5BB44DA9"/>
    <w:multiLevelType w:val="hybridMultilevel"/>
    <w:tmpl w:val="52922C52"/>
    <w:lvl w:ilvl="0" w:tplc="B3C410CA">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5DBF366E"/>
    <w:multiLevelType w:val="hybridMultilevel"/>
    <w:tmpl w:val="F4BC6D92"/>
    <w:lvl w:ilvl="0" w:tplc="1770778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1"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2"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4"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25"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786264591">
    <w:abstractNumId w:val="26"/>
  </w:num>
  <w:num w:numId="2" w16cid:durableId="361445279">
    <w:abstractNumId w:val="22"/>
  </w:num>
  <w:num w:numId="3" w16cid:durableId="964652475">
    <w:abstractNumId w:val="21"/>
  </w:num>
  <w:num w:numId="4" w16cid:durableId="588662211">
    <w:abstractNumId w:val="14"/>
  </w:num>
  <w:num w:numId="5" w16cid:durableId="2053457127">
    <w:abstractNumId w:val="27"/>
  </w:num>
  <w:num w:numId="6" w16cid:durableId="1235554226">
    <w:abstractNumId w:val="12"/>
  </w:num>
  <w:num w:numId="7" w16cid:durableId="2144610936">
    <w:abstractNumId w:val="25"/>
  </w:num>
  <w:num w:numId="8" w16cid:durableId="484778952">
    <w:abstractNumId w:val="10"/>
  </w:num>
  <w:num w:numId="9" w16cid:durableId="1486438615">
    <w:abstractNumId w:val="18"/>
  </w:num>
  <w:num w:numId="10" w16cid:durableId="895697622">
    <w:abstractNumId w:val="24"/>
  </w:num>
  <w:num w:numId="11" w16cid:durableId="1538545886">
    <w:abstractNumId w:val="5"/>
  </w:num>
  <w:num w:numId="12" w16cid:durableId="1013339182">
    <w:abstractNumId w:val="11"/>
  </w:num>
  <w:num w:numId="13" w16cid:durableId="278419185">
    <w:abstractNumId w:val="15"/>
  </w:num>
  <w:num w:numId="14" w16cid:durableId="1660184041">
    <w:abstractNumId w:val="4"/>
  </w:num>
  <w:num w:numId="15" w16cid:durableId="1805997356">
    <w:abstractNumId w:val="0"/>
  </w:num>
  <w:num w:numId="16" w16cid:durableId="1507863534">
    <w:abstractNumId w:val="16"/>
  </w:num>
  <w:num w:numId="17" w16cid:durableId="494689346">
    <w:abstractNumId w:val="17"/>
  </w:num>
  <w:num w:numId="18" w16cid:durableId="941718521">
    <w:abstractNumId w:val="23"/>
  </w:num>
  <w:num w:numId="19" w16cid:durableId="2030444321">
    <w:abstractNumId w:val="19"/>
  </w:num>
  <w:num w:numId="20" w16cid:durableId="1847330758">
    <w:abstractNumId w:val="8"/>
  </w:num>
  <w:num w:numId="21" w16cid:durableId="36158867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87306421">
    <w:abstractNumId w:val="7"/>
  </w:num>
  <w:num w:numId="23" w16cid:durableId="1157301102">
    <w:abstractNumId w:val="6"/>
  </w:num>
  <w:num w:numId="24" w16cid:durableId="1495216574">
    <w:abstractNumId w:val="13"/>
  </w:num>
  <w:num w:numId="25" w16cid:durableId="1654680705">
    <w:abstractNumId w:val="20"/>
  </w:num>
  <w:num w:numId="26" w16cid:durableId="322780550">
    <w:abstractNumId w:val="2"/>
  </w:num>
  <w:num w:numId="27" w16cid:durableId="319503277">
    <w:abstractNumId w:val="9"/>
  </w:num>
  <w:num w:numId="28" w16cid:durableId="1366557801">
    <w:abstractNumId w:val="1"/>
  </w:num>
  <w:num w:numId="29" w16cid:durableId="1995910039">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27"/>
    <w:rsid w:val="00000A45"/>
    <w:rsid w:val="00002069"/>
    <w:rsid w:val="00002231"/>
    <w:rsid w:val="00002A52"/>
    <w:rsid w:val="00002B95"/>
    <w:rsid w:val="00002D78"/>
    <w:rsid w:val="0000389C"/>
    <w:rsid w:val="000050BA"/>
    <w:rsid w:val="00005329"/>
    <w:rsid w:val="00006E23"/>
    <w:rsid w:val="00006F16"/>
    <w:rsid w:val="00011287"/>
    <w:rsid w:val="00011B9F"/>
    <w:rsid w:val="00011E25"/>
    <w:rsid w:val="000122CA"/>
    <w:rsid w:val="00012361"/>
    <w:rsid w:val="00012B39"/>
    <w:rsid w:val="000136C0"/>
    <w:rsid w:val="00013B28"/>
    <w:rsid w:val="00013D91"/>
    <w:rsid w:val="000142AE"/>
    <w:rsid w:val="00015433"/>
    <w:rsid w:val="00015494"/>
    <w:rsid w:val="000154ED"/>
    <w:rsid w:val="00015DDB"/>
    <w:rsid w:val="00016193"/>
    <w:rsid w:val="00016495"/>
    <w:rsid w:val="00017614"/>
    <w:rsid w:val="00017698"/>
    <w:rsid w:val="00017A80"/>
    <w:rsid w:val="000201BB"/>
    <w:rsid w:val="00020534"/>
    <w:rsid w:val="00020549"/>
    <w:rsid w:val="00020948"/>
    <w:rsid w:val="000218B6"/>
    <w:rsid w:val="000226F0"/>
    <w:rsid w:val="0002379D"/>
    <w:rsid w:val="0002382A"/>
    <w:rsid w:val="00023B19"/>
    <w:rsid w:val="00024090"/>
    <w:rsid w:val="0002479A"/>
    <w:rsid w:val="00024D2B"/>
    <w:rsid w:val="00024F85"/>
    <w:rsid w:val="0002509B"/>
    <w:rsid w:val="000254B8"/>
    <w:rsid w:val="00025D5D"/>
    <w:rsid w:val="0002601D"/>
    <w:rsid w:val="0002615A"/>
    <w:rsid w:val="000262FC"/>
    <w:rsid w:val="000267BE"/>
    <w:rsid w:val="00026FEF"/>
    <w:rsid w:val="00027435"/>
    <w:rsid w:val="00027556"/>
    <w:rsid w:val="00027945"/>
    <w:rsid w:val="00030766"/>
    <w:rsid w:val="00030B19"/>
    <w:rsid w:val="00030FC2"/>
    <w:rsid w:val="0003148E"/>
    <w:rsid w:val="00031722"/>
    <w:rsid w:val="00031C23"/>
    <w:rsid w:val="00032BC3"/>
    <w:rsid w:val="00033524"/>
    <w:rsid w:val="0003381E"/>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1EBC"/>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6B6"/>
    <w:rsid w:val="0007174B"/>
    <w:rsid w:val="00071AF5"/>
    <w:rsid w:val="000723EE"/>
    <w:rsid w:val="00072897"/>
    <w:rsid w:val="00072934"/>
    <w:rsid w:val="00072A75"/>
    <w:rsid w:val="00073055"/>
    <w:rsid w:val="00073881"/>
    <w:rsid w:val="00073FB4"/>
    <w:rsid w:val="00074033"/>
    <w:rsid w:val="000741DD"/>
    <w:rsid w:val="00074A6B"/>
    <w:rsid w:val="00075294"/>
    <w:rsid w:val="00075A0C"/>
    <w:rsid w:val="00075AC1"/>
    <w:rsid w:val="00075DED"/>
    <w:rsid w:val="00075F24"/>
    <w:rsid w:val="0007642E"/>
    <w:rsid w:val="00080224"/>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FC"/>
    <w:rsid w:val="000A0038"/>
    <w:rsid w:val="000A0ACA"/>
    <w:rsid w:val="000A0E52"/>
    <w:rsid w:val="000A130A"/>
    <w:rsid w:val="000A13FE"/>
    <w:rsid w:val="000A1F70"/>
    <w:rsid w:val="000A23BB"/>
    <w:rsid w:val="000A2EAE"/>
    <w:rsid w:val="000A30D2"/>
    <w:rsid w:val="000A33E7"/>
    <w:rsid w:val="000A3958"/>
    <w:rsid w:val="000A43F5"/>
    <w:rsid w:val="000A46A5"/>
    <w:rsid w:val="000A495D"/>
    <w:rsid w:val="000A4F64"/>
    <w:rsid w:val="000A5AFE"/>
    <w:rsid w:val="000A6301"/>
    <w:rsid w:val="000A6D8F"/>
    <w:rsid w:val="000A6E46"/>
    <w:rsid w:val="000A7A00"/>
    <w:rsid w:val="000B016D"/>
    <w:rsid w:val="000B0CD7"/>
    <w:rsid w:val="000B0FD1"/>
    <w:rsid w:val="000B1101"/>
    <w:rsid w:val="000B17EE"/>
    <w:rsid w:val="000B2399"/>
    <w:rsid w:val="000B24D9"/>
    <w:rsid w:val="000B2AD9"/>
    <w:rsid w:val="000B3B6F"/>
    <w:rsid w:val="000B3CB4"/>
    <w:rsid w:val="000B3D50"/>
    <w:rsid w:val="000B4395"/>
    <w:rsid w:val="000B43B1"/>
    <w:rsid w:val="000B4FA6"/>
    <w:rsid w:val="000B518F"/>
    <w:rsid w:val="000B51C7"/>
    <w:rsid w:val="000B53A0"/>
    <w:rsid w:val="000B5A21"/>
    <w:rsid w:val="000B60F9"/>
    <w:rsid w:val="000B62AE"/>
    <w:rsid w:val="000B6F77"/>
    <w:rsid w:val="000B7506"/>
    <w:rsid w:val="000B775F"/>
    <w:rsid w:val="000B7DDC"/>
    <w:rsid w:val="000C0280"/>
    <w:rsid w:val="000C04E4"/>
    <w:rsid w:val="000C0DE7"/>
    <w:rsid w:val="000C0F40"/>
    <w:rsid w:val="000C18BF"/>
    <w:rsid w:val="000C2298"/>
    <w:rsid w:val="000C23C6"/>
    <w:rsid w:val="000C254A"/>
    <w:rsid w:val="000C2E5B"/>
    <w:rsid w:val="000C32C5"/>
    <w:rsid w:val="000C367C"/>
    <w:rsid w:val="000C36D4"/>
    <w:rsid w:val="000C3932"/>
    <w:rsid w:val="000C3A0C"/>
    <w:rsid w:val="000C457A"/>
    <w:rsid w:val="000C463B"/>
    <w:rsid w:val="000C5F9F"/>
    <w:rsid w:val="000D0098"/>
    <w:rsid w:val="000D0D0E"/>
    <w:rsid w:val="000D0E57"/>
    <w:rsid w:val="000D1007"/>
    <w:rsid w:val="000D1C66"/>
    <w:rsid w:val="000D2B59"/>
    <w:rsid w:val="000D3F93"/>
    <w:rsid w:val="000D4298"/>
    <w:rsid w:val="000D4345"/>
    <w:rsid w:val="000D480A"/>
    <w:rsid w:val="000D5112"/>
    <w:rsid w:val="000D5660"/>
    <w:rsid w:val="000D63EA"/>
    <w:rsid w:val="000D6F51"/>
    <w:rsid w:val="000D729A"/>
    <w:rsid w:val="000D7AFD"/>
    <w:rsid w:val="000D7B4E"/>
    <w:rsid w:val="000E01D9"/>
    <w:rsid w:val="000E12EB"/>
    <w:rsid w:val="000E19EE"/>
    <w:rsid w:val="000E1A77"/>
    <w:rsid w:val="000E1BB6"/>
    <w:rsid w:val="000E2074"/>
    <w:rsid w:val="000E35F4"/>
    <w:rsid w:val="000E3D07"/>
    <w:rsid w:val="000E4450"/>
    <w:rsid w:val="000E44A7"/>
    <w:rsid w:val="000E4656"/>
    <w:rsid w:val="000E4EE0"/>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B36"/>
    <w:rsid w:val="00103F23"/>
    <w:rsid w:val="001042A8"/>
    <w:rsid w:val="001044C8"/>
    <w:rsid w:val="0010480F"/>
    <w:rsid w:val="001052F3"/>
    <w:rsid w:val="001056F6"/>
    <w:rsid w:val="00106383"/>
    <w:rsid w:val="00106408"/>
    <w:rsid w:val="00106AF0"/>
    <w:rsid w:val="00107053"/>
    <w:rsid w:val="00107273"/>
    <w:rsid w:val="0010743D"/>
    <w:rsid w:val="0010783D"/>
    <w:rsid w:val="00107EF5"/>
    <w:rsid w:val="00110696"/>
    <w:rsid w:val="00110F69"/>
    <w:rsid w:val="00111098"/>
    <w:rsid w:val="00111142"/>
    <w:rsid w:val="00111776"/>
    <w:rsid w:val="00111B9A"/>
    <w:rsid w:val="00111BA6"/>
    <w:rsid w:val="00112BFA"/>
    <w:rsid w:val="00112C4F"/>
    <w:rsid w:val="00112F44"/>
    <w:rsid w:val="001135E2"/>
    <w:rsid w:val="00113C19"/>
    <w:rsid w:val="00114C97"/>
    <w:rsid w:val="001155C0"/>
    <w:rsid w:val="00116140"/>
    <w:rsid w:val="001165B2"/>
    <w:rsid w:val="001173DA"/>
    <w:rsid w:val="00117EC1"/>
    <w:rsid w:val="00120E6D"/>
    <w:rsid w:val="00120EFB"/>
    <w:rsid w:val="00121978"/>
    <w:rsid w:val="0012207F"/>
    <w:rsid w:val="0012215F"/>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996"/>
    <w:rsid w:val="00126AFD"/>
    <w:rsid w:val="00126C66"/>
    <w:rsid w:val="00126E24"/>
    <w:rsid w:val="001277F2"/>
    <w:rsid w:val="001301EB"/>
    <w:rsid w:val="001314FB"/>
    <w:rsid w:val="00131D78"/>
    <w:rsid w:val="0013201A"/>
    <w:rsid w:val="00132201"/>
    <w:rsid w:val="0013312C"/>
    <w:rsid w:val="00134442"/>
    <w:rsid w:val="0013497F"/>
    <w:rsid w:val="0013517D"/>
    <w:rsid w:val="00135621"/>
    <w:rsid w:val="001357B0"/>
    <w:rsid w:val="00135E0E"/>
    <w:rsid w:val="001360C7"/>
    <w:rsid w:val="00136CD8"/>
    <w:rsid w:val="00136E19"/>
    <w:rsid w:val="0014025C"/>
    <w:rsid w:val="0014074C"/>
    <w:rsid w:val="00140989"/>
    <w:rsid w:val="00140EE4"/>
    <w:rsid w:val="00141293"/>
    <w:rsid w:val="001419E5"/>
    <w:rsid w:val="00141B83"/>
    <w:rsid w:val="00141F20"/>
    <w:rsid w:val="001422B4"/>
    <w:rsid w:val="00142B6B"/>
    <w:rsid w:val="0014340D"/>
    <w:rsid w:val="00143816"/>
    <w:rsid w:val="0014409D"/>
    <w:rsid w:val="0014512D"/>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2162"/>
    <w:rsid w:val="0015225D"/>
    <w:rsid w:val="0015333E"/>
    <w:rsid w:val="00154066"/>
    <w:rsid w:val="001543E7"/>
    <w:rsid w:val="0015465C"/>
    <w:rsid w:val="00154BA5"/>
    <w:rsid w:val="00155E71"/>
    <w:rsid w:val="00156029"/>
    <w:rsid w:val="0015684A"/>
    <w:rsid w:val="00156D3C"/>
    <w:rsid w:val="001572FB"/>
    <w:rsid w:val="00157F05"/>
    <w:rsid w:val="00160656"/>
    <w:rsid w:val="001607E4"/>
    <w:rsid w:val="001612F4"/>
    <w:rsid w:val="00161982"/>
    <w:rsid w:val="00161DDE"/>
    <w:rsid w:val="00161E53"/>
    <w:rsid w:val="001621C6"/>
    <w:rsid w:val="001626F9"/>
    <w:rsid w:val="001629F6"/>
    <w:rsid w:val="00162C26"/>
    <w:rsid w:val="0016342A"/>
    <w:rsid w:val="0016397C"/>
    <w:rsid w:val="00163DAE"/>
    <w:rsid w:val="001640B0"/>
    <w:rsid w:val="00165090"/>
    <w:rsid w:val="001651FD"/>
    <w:rsid w:val="001655D2"/>
    <w:rsid w:val="001656E8"/>
    <w:rsid w:val="00165D10"/>
    <w:rsid w:val="00166B99"/>
    <w:rsid w:val="00170326"/>
    <w:rsid w:val="001707B8"/>
    <w:rsid w:val="00170D27"/>
    <w:rsid w:val="00170FC6"/>
    <w:rsid w:val="001719B0"/>
    <w:rsid w:val="00172001"/>
    <w:rsid w:val="0017219A"/>
    <w:rsid w:val="001729A7"/>
    <w:rsid w:val="00172C05"/>
    <w:rsid w:val="00172FF8"/>
    <w:rsid w:val="00173168"/>
    <w:rsid w:val="00173253"/>
    <w:rsid w:val="001733D3"/>
    <w:rsid w:val="00173A82"/>
    <w:rsid w:val="0017481C"/>
    <w:rsid w:val="00174BA3"/>
    <w:rsid w:val="00174E88"/>
    <w:rsid w:val="0017527B"/>
    <w:rsid w:val="001755A7"/>
    <w:rsid w:val="001758A3"/>
    <w:rsid w:val="00175A16"/>
    <w:rsid w:val="00175B9F"/>
    <w:rsid w:val="001764B1"/>
    <w:rsid w:val="001773E7"/>
    <w:rsid w:val="001800B6"/>
    <w:rsid w:val="001803AF"/>
    <w:rsid w:val="001805AD"/>
    <w:rsid w:val="00180D8B"/>
    <w:rsid w:val="001813AD"/>
    <w:rsid w:val="00181868"/>
    <w:rsid w:val="00182343"/>
    <w:rsid w:val="00182469"/>
    <w:rsid w:val="00182672"/>
    <w:rsid w:val="00183136"/>
    <w:rsid w:val="001845B8"/>
    <w:rsid w:val="00184C33"/>
    <w:rsid w:val="00184E89"/>
    <w:rsid w:val="00185BAD"/>
    <w:rsid w:val="00186291"/>
    <w:rsid w:val="00186FF7"/>
    <w:rsid w:val="00187905"/>
    <w:rsid w:val="00187D54"/>
    <w:rsid w:val="0019067A"/>
    <w:rsid w:val="001907D0"/>
    <w:rsid w:val="00190986"/>
    <w:rsid w:val="00191BFB"/>
    <w:rsid w:val="0019246A"/>
    <w:rsid w:val="0019310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1A5E"/>
    <w:rsid w:val="001A24DE"/>
    <w:rsid w:val="001A2FE5"/>
    <w:rsid w:val="001A30B8"/>
    <w:rsid w:val="001A31A3"/>
    <w:rsid w:val="001A360F"/>
    <w:rsid w:val="001A3797"/>
    <w:rsid w:val="001A4000"/>
    <w:rsid w:val="001A43CE"/>
    <w:rsid w:val="001A4522"/>
    <w:rsid w:val="001A51B7"/>
    <w:rsid w:val="001A543A"/>
    <w:rsid w:val="001A581C"/>
    <w:rsid w:val="001A621F"/>
    <w:rsid w:val="001A666F"/>
    <w:rsid w:val="001A6E53"/>
    <w:rsid w:val="001A71B5"/>
    <w:rsid w:val="001A7C93"/>
    <w:rsid w:val="001A7E35"/>
    <w:rsid w:val="001B0849"/>
    <w:rsid w:val="001B1E6A"/>
    <w:rsid w:val="001B1F9E"/>
    <w:rsid w:val="001B2329"/>
    <w:rsid w:val="001B2767"/>
    <w:rsid w:val="001B32D4"/>
    <w:rsid w:val="001B32E8"/>
    <w:rsid w:val="001B355D"/>
    <w:rsid w:val="001B361E"/>
    <w:rsid w:val="001B38F5"/>
    <w:rsid w:val="001B4419"/>
    <w:rsid w:val="001B46FA"/>
    <w:rsid w:val="001B4940"/>
    <w:rsid w:val="001B4FBD"/>
    <w:rsid w:val="001B4FBF"/>
    <w:rsid w:val="001B6008"/>
    <w:rsid w:val="001B6541"/>
    <w:rsid w:val="001B72FA"/>
    <w:rsid w:val="001B7450"/>
    <w:rsid w:val="001B78AF"/>
    <w:rsid w:val="001C028A"/>
    <w:rsid w:val="001C0D11"/>
    <w:rsid w:val="001C1C1C"/>
    <w:rsid w:val="001C2102"/>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147"/>
    <w:rsid w:val="001D45CF"/>
    <w:rsid w:val="001D4A4D"/>
    <w:rsid w:val="001D52A4"/>
    <w:rsid w:val="001D5BB1"/>
    <w:rsid w:val="001D5D25"/>
    <w:rsid w:val="001D6028"/>
    <w:rsid w:val="001D6076"/>
    <w:rsid w:val="001D6BDD"/>
    <w:rsid w:val="001D6C59"/>
    <w:rsid w:val="001D7770"/>
    <w:rsid w:val="001D7A2B"/>
    <w:rsid w:val="001D7D69"/>
    <w:rsid w:val="001E029B"/>
    <w:rsid w:val="001E0545"/>
    <w:rsid w:val="001E054D"/>
    <w:rsid w:val="001E0BEE"/>
    <w:rsid w:val="001E1136"/>
    <w:rsid w:val="001E1C49"/>
    <w:rsid w:val="001E1E39"/>
    <w:rsid w:val="001E1F3C"/>
    <w:rsid w:val="001E24F8"/>
    <w:rsid w:val="001E2755"/>
    <w:rsid w:val="001E2A28"/>
    <w:rsid w:val="001E2CAA"/>
    <w:rsid w:val="001E3040"/>
    <w:rsid w:val="001E3EA8"/>
    <w:rsid w:val="001E4BD9"/>
    <w:rsid w:val="001E4D0B"/>
    <w:rsid w:val="001E5049"/>
    <w:rsid w:val="001E64DE"/>
    <w:rsid w:val="001E6A78"/>
    <w:rsid w:val="001E741D"/>
    <w:rsid w:val="001E7B55"/>
    <w:rsid w:val="001E7DA2"/>
    <w:rsid w:val="001F0503"/>
    <w:rsid w:val="001F08F1"/>
    <w:rsid w:val="001F09EA"/>
    <w:rsid w:val="001F1123"/>
    <w:rsid w:val="001F1418"/>
    <w:rsid w:val="001F151A"/>
    <w:rsid w:val="001F169B"/>
    <w:rsid w:val="001F261C"/>
    <w:rsid w:val="001F2774"/>
    <w:rsid w:val="001F3565"/>
    <w:rsid w:val="001F3C9D"/>
    <w:rsid w:val="001F411E"/>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51F8"/>
    <w:rsid w:val="002061C6"/>
    <w:rsid w:val="0020642E"/>
    <w:rsid w:val="00206CB1"/>
    <w:rsid w:val="00206E5B"/>
    <w:rsid w:val="0020778D"/>
    <w:rsid w:val="002079EC"/>
    <w:rsid w:val="00207D8C"/>
    <w:rsid w:val="00210162"/>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304B"/>
    <w:rsid w:val="00223119"/>
    <w:rsid w:val="002234C1"/>
    <w:rsid w:val="0022366E"/>
    <w:rsid w:val="00223986"/>
    <w:rsid w:val="00223C4E"/>
    <w:rsid w:val="00223CCA"/>
    <w:rsid w:val="0022403B"/>
    <w:rsid w:val="00224459"/>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713"/>
    <w:rsid w:val="00234EF8"/>
    <w:rsid w:val="002354A3"/>
    <w:rsid w:val="00235ACF"/>
    <w:rsid w:val="00235F42"/>
    <w:rsid w:val="00236594"/>
    <w:rsid w:val="00236A92"/>
    <w:rsid w:val="00236C4D"/>
    <w:rsid w:val="002370C1"/>
    <w:rsid w:val="0023746A"/>
    <w:rsid w:val="002375D6"/>
    <w:rsid w:val="002375D8"/>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4D9"/>
    <w:rsid w:val="0024458E"/>
    <w:rsid w:val="00244D24"/>
    <w:rsid w:val="002455D2"/>
    <w:rsid w:val="00245975"/>
    <w:rsid w:val="002473C1"/>
    <w:rsid w:val="00247D80"/>
    <w:rsid w:val="00252210"/>
    <w:rsid w:val="00252C54"/>
    <w:rsid w:val="00252DCB"/>
    <w:rsid w:val="00252DE2"/>
    <w:rsid w:val="00253CE3"/>
    <w:rsid w:val="00253CF5"/>
    <w:rsid w:val="0025427E"/>
    <w:rsid w:val="00254514"/>
    <w:rsid w:val="00254598"/>
    <w:rsid w:val="0025505A"/>
    <w:rsid w:val="0025570E"/>
    <w:rsid w:val="002563AC"/>
    <w:rsid w:val="00256916"/>
    <w:rsid w:val="00256FE3"/>
    <w:rsid w:val="002573B4"/>
    <w:rsid w:val="00260CA1"/>
    <w:rsid w:val="00260D24"/>
    <w:rsid w:val="00261138"/>
    <w:rsid w:val="0026136B"/>
    <w:rsid w:val="00261B68"/>
    <w:rsid w:val="00263071"/>
    <w:rsid w:val="002630A2"/>
    <w:rsid w:val="00263D8D"/>
    <w:rsid w:val="00264D44"/>
    <w:rsid w:val="00266BEE"/>
    <w:rsid w:val="002677D4"/>
    <w:rsid w:val="00267EA3"/>
    <w:rsid w:val="002702C8"/>
    <w:rsid w:val="00270C06"/>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77FD5"/>
    <w:rsid w:val="00280704"/>
    <w:rsid w:val="002812D4"/>
    <w:rsid w:val="0028196C"/>
    <w:rsid w:val="00282732"/>
    <w:rsid w:val="00283486"/>
    <w:rsid w:val="00283615"/>
    <w:rsid w:val="00283D2E"/>
    <w:rsid w:val="00283EDA"/>
    <w:rsid w:val="00283FFD"/>
    <w:rsid w:val="00284412"/>
    <w:rsid w:val="00284767"/>
    <w:rsid w:val="00284B2C"/>
    <w:rsid w:val="0028533A"/>
    <w:rsid w:val="00285650"/>
    <w:rsid w:val="00286052"/>
    <w:rsid w:val="002864E6"/>
    <w:rsid w:val="002869CA"/>
    <w:rsid w:val="00287AC0"/>
    <w:rsid w:val="00290AFA"/>
    <w:rsid w:val="0029157F"/>
    <w:rsid w:val="00291866"/>
    <w:rsid w:val="0029188E"/>
    <w:rsid w:val="00291C54"/>
    <w:rsid w:val="00292712"/>
    <w:rsid w:val="002937EB"/>
    <w:rsid w:val="00293886"/>
    <w:rsid w:val="0029388E"/>
    <w:rsid w:val="0029391C"/>
    <w:rsid w:val="00294BBC"/>
    <w:rsid w:val="00295323"/>
    <w:rsid w:val="00295B10"/>
    <w:rsid w:val="00295B5B"/>
    <w:rsid w:val="002974FD"/>
    <w:rsid w:val="002975EA"/>
    <w:rsid w:val="002A0320"/>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0B06"/>
    <w:rsid w:val="002B1D93"/>
    <w:rsid w:val="002B215A"/>
    <w:rsid w:val="002B2324"/>
    <w:rsid w:val="002B2AFE"/>
    <w:rsid w:val="002B2C01"/>
    <w:rsid w:val="002B3369"/>
    <w:rsid w:val="002B37A7"/>
    <w:rsid w:val="002B423C"/>
    <w:rsid w:val="002B4BCA"/>
    <w:rsid w:val="002B50E9"/>
    <w:rsid w:val="002B5152"/>
    <w:rsid w:val="002B5E46"/>
    <w:rsid w:val="002B71A5"/>
    <w:rsid w:val="002B783E"/>
    <w:rsid w:val="002C049C"/>
    <w:rsid w:val="002C0EAA"/>
    <w:rsid w:val="002C1317"/>
    <w:rsid w:val="002C1EE6"/>
    <w:rsid w:val="002C2E81"/>
    <w:rsid w:val="002C2E8A"/>
    <w:rsid w:val="002C349A"/>
    <w:rsid w:val="002C39D1"/>
    <w:rsid w:val="002C3B12"/>
    <w:rsid w:val="002C3F10"/>
    <w:rsid w:val="002C5867"/>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A94"/>
    <w:rsid w:val="002D4A9C"/>
    <w:rsid w:val="002D4BC9"/>
    <w:rsid w:val="002D4D57"/>
    <w:rsid w:val="002D5F8E"/>
    <w:rsid w:val="002D6AF1"/>
    <w:rsid w:val="002D6DA9"/>
    <w:rsid w:val="002D70F0"/>
    <w:rsid w:val="002D7180"/>
    <w:rsid w:val="002D7EF0"/>
    <w:rsid w:val="002E0155"/>
    <w:rsid w:val="002E0276"/>
    <w:rsid w:val="002E028C"/>
    <w:rsid w:val="002E03F1"/>
    <w:rsid w:val="002E17C8"/>
    <w:rsid w:val="002E1FEB"/>
    <w:rsid w:val="002E2479"/>
    <w:rsid w:val="002E3568"/>
    <w:rsid w:val="002E3D3D"/>
    <w:rsid w:val="002E40CD"/>
    <w:rsid w:val="002E5266"/>
    <w:rsid w:val="002E58E8"/>
    <w:rsid w:val="002E5AEE"/>
    <w:rsid w:val="002E5CBA"/>
    <w:rsid w:val="002E5D50"/>
    <w:rsid w:val="002E6AAF"/>
    <w:rsid w:val="002E7733"/>
    <w:rsid w:val="002F0A3C"/>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12E1"/>
    <w:rsid w:val="003014C0"/>
    <w:rsid w:val="00301C13"/>
    <w:rsid w:val="00302586"/>
    <w:rsid w:val="00302926"/>
    <w:rsid w:val="003029B3"/>
    <w:rsid w:val="00302D1D"/>
    <w:rsid w:val="00302FEE"/>
    <w:rsid w:val="0030303A"/>
    <w:rsid w:val="0030397E"/>
    <w:rsid w:val="003049F7"/>
    <w:rsid w:val="003052D9"/>
    <w:rsid w:val="003059DF"/>
    <w:rsid w:val="003060D4"/>
    <w:rsid w:val="00306211"/>
    <w:rsid w:val="00306817"/>
    <w:rsid w:val="00306F4F"/>
    <w:rsid w:val="003079DF"/>
    <w:rsid w:val="00307ECD"/>
    <w:rsid w:val="00310FDF"/>
    <w:rsid w:val="003114B1"/>
    <w:rsid w:val="003114CE"/>
    <w:rsid w:val="00311B98"/>
    <w:rsid w:val="00312646"/>
    <w:rsid w:val="00312E78"/>
    <w:rsid w:val="00312E9E"/>
    <w:rsid w:val="00313022"/>
    <w:rsid w:val="0031340E"/>
    <w:rsid w:val="003138C8"/>
    <w:rsid w:val="00314B56"/>
    <w:rsid w:val="003156B7"/>
    <w:rsid w:val="003159CD"/>
    <w:rsid w:val="00315B5C"/>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7151"/>
    <w:rsid w:val="003273AD"/>
    <w:rsid w:val="00327782"/>
    <w:rsid w:val="00327A1F"/>
    <w:rsid w:val="00327D20"/>
    <w:rsid w:val="00330C43"/>
    <w:rsid w:val="00330D20"/>
    <w:rsid w:val="00331058"/>
    <w:rsid w:val="00333924"/>
    <w:rsid w:val="00333B8B"/>
    <w:rsid w:val="0033445F"/>
    <w:rsid w:val="00334A69"/>
    <w:rsid w:val="00334A84"/>
    <w:rsid w:val="00334D62"/>
    <w:rsid w:val="00334F9A"/>
    <w:rsid w:val="0033523B"/>
    <w:rsid w:val="003402E8"/>
    <w:rsid w:val="003407CE"/>
    <w:rsid w:val="0034167B"/>
    <w:rsid w:val="0034199E"/>
    <w:rsid w:val="00341CEA"/>
    <w:rsid w:val="00342D38"/>
    <w:rsid w:val="00342E22"/>
    <w:rsid w:val="003430F9"/>
    <w:rsid w:val="00343705"/>
    <w:rsid w:val="003443B3"/>
    <w:rsid w:val="003444BC"/>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1D32"/>
    <w:rsid w:val="003523A5"/>
    <w:rsid w:val="00352973"/>
    <w:rsid w:val="00353DA5"/>
    <w:rsid w:val="003542DD"/>
    <w:rsid w:val="0035568B"/>
    <w:rsid w:val="00355A68"/>
    <w:rsid w:val="00355E48"/>
    <w:rsid w:val="00356C2C"/>
    <w:rsid w:val="00357173"/>
    <w:rsid w:val="003572E7"/>
    <w:rsid w:val="003578F9"/>
    <w:rsid w:val="00357D39"/>
    <w:rsid w:val="00360284"/>
    <w:rsid w:val="00360D41"/>
    <w:rsid w:val="00361558"/>
    <w:rsid w:val="00361D64"/>
    <w:rsid w:val="00362404"/>
    <w:rsid w:val="00362BA0"/>
    <w:rsid w:val="003642F7"/>
    <w:rsid w:val="003646D8"/>
    <w:rsid w:val="00364A00"/>
    <w:rsid w:val="00364ACD"/>
    <w:rsid w:val="00364EFB"/>
    <w:rsid w:val="00364FCC"/>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4FE4"/>
    <w:rsid w:val="00375223"/>
    <w:rsid w:val="00375305"/>
    <w:rsid w:val="003755ED"/>
    <w:rsid w:val="00375E1F"/>
    <w:rsid w:val="00377209"/>
    <w:rsid w:val="00377EDD"/>
    <w:rsid w:val="00380275"/>
    <w:rsid w:val="0038053F"/>
    <w:rsid w:val="003809DF"/>
    <w:rsid w:val="00381B8F"/>
    <w:rsid w:val="00381CA6"/>
    <w:rsid w:val="00381CDC"/>
    <w:rsid w:val="003820AC"/>
    <w:rsid w:val="003823CD"/>
    <w:rsid w:val="003827A6"/>
    <w:rsid w:val="003828AE"/>
    <w:rsid w:val="00382C98"/>
    <w:rsid w:val="00382E58"/>
    <w:rsid w:val="00382F22"/>
    <w:rsid w:val="003838A5"/>
    <w:rsid w:val="00383B39"/>
    <w:rsid w:val="00383C31"/>
    <w:rsid w:val="00384229"/>
    <w:rsid w:val="00384E16"/>
    <w:rsid w:val="0038599F"/>
    <w:rsid w:val="003863D0"/>
    <w:rsid w:val="00386A4A"/>
    <w:rsid w:val="003872F1"/>
    <w:rsid w:val="00387E36"/>
    <w:rsid w:val="003903CC"/>
    <w:rsid w:val="00390EEA"/>
    <w:rsid w:val="00391464"/>
    <w:rsid w:val="00391770"/>
    <w:rsid w:val="00391845"/>
    <w:rsid w:val="00391903"/>
    <w:rsid w:val="00391F01"/>
    <w:rsid w:val="0039263C"/>
    <w:rsid w:val="00392994"/>
    <w:rsid w:val="00392B00"/>
    <w:rsid w:val="003932CB"/>
    <w:rsid w:val="003943F5"/>
    <w:rsid w:val="0039498F"/>
    <w:rsid w:val="00395A53"/>
    <w:rsid w:val="003963DB"/>
    <w:rsid w:val="0039677C"/>
    <w:rsid w:val="00396A0F"/>
    <w:rsid w:val="00397230"/>
    <w:rsid w:val="003975D7"/>
    <w:rsid w:val="003A019B"/>
    <w:rsid w:val="003A06D0"/>
    <w:rsid w:val="003A10E4"/>
    <w:rsid w:val="003A182D"/>
    <w:rsid w:val="003A1EA8"/>
    <w:rsid w:val="003A2617"/>
    <w:rsid w:val="003A2CBA"/>
    <w:rsid w:val="003A361B"/>
    <w:rsid w:val="003A5019"/>
    <w:rsid w:val="003A5E47"/>
    <w:rsid w:val="003A6C72"/>
    <w:rsid w:val="003A7B5A"/>
    <w:rsid w:val="003A7DCE"/>
    <w:rsid w:val="003B03D5"/>
    <w:rsid w:val="003B0658"/>
    <w:rsid w:val="003B095A"/>
    <w:rsid w:val="003B0D3A"/>
    <w:rsid w:val="003B138B"/>
    <w:rsid w:val="003B14F6"/>
    <w:rsid w:val="003B2261"/>
    <w:rsid w:val="003B286C"/>
    <w:rsid w:val="003B28FA"/>
    <w:rsid w:val="003B2E65"/>
    <w:rsid w:val="003B33CD"/>
    <w:rsid w:val="003B3DC9"/>
    <w:rsid w:val="003B3FBB"/>
    <w:rsid w:val="003B408B"/>
    <w:rsid w:val="003B49FB"/>
    <w:rsid w:val="003B4B19"/>
    <w:rsid w:val="003B4E46"/>
    <w:rsid w:val="003B6288"/>
    <w:rsid w:val="003B731A"/>
    <w:rsid w:val="003C0091"/>
    <w:rsid w:val="003C09DF"/>
    <w:rsid w:val="003C0AF8"/>
    <w:rsid w:val="003C12D3"/>
    <w:rsid w:val="003C13C5"/>
    <w:rsid w:val="003C1964"/>
    <w:rsid w:val="003C1E1D"/>
    <w:rsid w:val="003C321B"/>
    <w:rsid w:val="003C3617"/>
    <w:rsid w:val="003C41BA"/>
    <w:rsid w:val="003C4394"/>
    <w:rsid w:val="003C502C"/>
    <w:rsid w:val="003C507F"/>
    <w:rsid w:val="003C50C6"/>
    <w:rsid w:val="003C530D"/>
    <w:rsid w:val="003C5B20"/>
    <w:rsid w:val="003C6AF6"/>
    <w:rsid w:val="003C6B03"/>
    <w:rsid w:val="003C6EDE"/>
    <w:rsid w:val="003C73A7"/>
    <w:rsid w:val="003C7743"/>
    <w:rsid w:val="003C7BC1"/>
    <w:rsid w:val="003C7D26"/>
    <w:rsid w:val="003D0555"/>
    <w:rsid w:val="003D06BB"/>
    <w:rsid w:val="003D0B56"/>
    <w:rsid w:val="003D0DAD"/>
    <w:rsid w:val="003D0FB5"/>
    <w:rsid w:val="003D10B1"/>
    <w:rsid w:val="003D197E"/>
    <w:rsid w:val="003D1A14"/>
    <w:rsid w:val="003D2B5C"/>
    <w:rsid w:val="003D2DE4"/>
    <w:rsid w:val="003D3F59"/>
    <w:rsid w:val="003D40C5"/>
    <w:rsid w:val="003D417B"/>
    <w:rsid w:val="003D45C8"/>
    <w:rsid w:val="003D474A"/>
    <w:rsid w:val="003D4C69"/>
    <w:rsid w:val="003D4DE5"/>
    <w:rsid w:val="003D6398"/>
    <w:rsid w:val="003D6C3C"/>
    <w:rsid w:val="003D793C"/>
    <w:rsid w:val="003D7D17"/>
    <w:rsid w:val="003E1ABE"/>
    <w:rsid w:val="003E2724"/>
    <w:rsid w:val="003E2764"/>
    <w:rsid w:val="003E2CB2"/>
    <w:rsid w:val="003E2DE5"/>
    <w:rsid w:val="003E3B59"/>
    <w:rsid w:val="003E42E2"/>
    <w:rsid w:val="003E4449"/>
    <w:rsid w:val="003E63A6"/>
    <w:rsid w:val="003E6F8F"/>
    <w:rsid w:val="003E71DA"/>
    <w:rsid w:val="003E7B14"/>
    <w:rsid w:val="003E7E3D"/>
    <w:rsid w:val="003F0023"/>
    <w:rsid w:val="003F22B8"/>
    <w:rsid w:val="003F24F4"/>
    <w:rsid w:val="003F310C"/>
    <w:rsid w:val="003F454A"/>
    <w:rsid w:val="003F4786"/>
    <w:rsid w:val="003F520A"/>
    <w:rsid w:val="003F577B"/>
    <w:rsid w:val="003F61AF"/>
    <w:rsid w:val="003F659C"/>
    <w:rsid w:val="003F673A"/>
    <w:rsid w:val="003F6D78"/>
    <w:rsid w:val="003F736B"/>
    <w:rsid w:val="00400A98"/>
    <w:rsid w:val="00401167"/>
    <w:rsid w:val="0040127C"/>
    <w:rsid w:val="00401457"/>
    <w:rsid w:val="00401B8C"/>
    <w:rsid w:val="00402578"/>
    <w:rsid w:val="00402D84"/>
    <w:rsid w:val="00403AD1"/>
    <w:rsid w:val="00403C7A"/>
    <w:rsid w:val="00403CBD"/>
    <w:rsid w:val="004049CE"/>
    <w:rsid w:val="00404B48"/>
    <w:rsid w:val="004054EA"/>
    <w:rsid w:val="00405A78"/>
    <w:rsid w:val="00405BAE"/>
    <w:rsid w:val="00406160"/>
    <w:rsid w:val="0040653C"/>
    <w:rsid w:val="00406BF3"/>
    <w:rsid w:val="00407228"/>
    <w:rsid w:val="00407340"/>
    <w:rsid w:val="00407DC3"/>
    <w:rsid w:val="00410384"/>
    <w:rsid w:val="00410D04"/>
    <w:rsid w:val="0041163A"/>
    <w:rsid w:val="004117ED"/>
    <w:rsid w:val="00412668"/>
    <w:rsid w:val="00412821"/>
    <w:rsid w:val="00413495"/>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EC5"/>
    <w:rsid w:val="004265FA"/>
    <w:rsid w:val="00426734"/>
    <w:rsid w:val="0042691A"/>
    <w:rsid w:val="00427507"/>
    <w:rsid w:val="00427771"/>
    <w:rsid w:val="0043005F"/>
    <w:rsid w:val="0043133F"/>
    <w:rsid w:val="0043147D"/>
    <w:rsid w:val="004327B0"/>
    <w:rsid w:val="00432C64"/>
    <w:rsid w:val="00432DA3"/>
    <w:rsid w:val="0043416D"/>
    <w:rsid w:val="004341F1"/>
    <w:rsid w:val="00434B52"/>
    <w:rsid w:val="004352FB"/>
    <w:rsid w:val="004359A1"/>
    <w:rsid w:val="00435A69"/>
    <w:rsid w:val="0043602C"/>
    <w:rsid w:val="0043605B"/>
    <w:rsid w:val="00436680"/>
    <w:rsid w:val="00436EE9"/>
    <w:rsid w:val="00437A3A"/>
    <w:rsid w:val="00437A95"/>
    <w:rsid w:val="00437D7C"/>
    <w:rsid w:val="004401B0"/>
    <w:rsid w:val="00440D01"/>
    <w:rsid w:val="004410D8"/>
    <w:rsid w:val="004412BE"/>
    <w:rsid w:val="00441616"/>
    <w:rsid w:val="00441A92"/>
    <w:rsid w:val="0044211C"/>
    <w:rsid w:val="00442124"/>
    <w:rsid w:val="004426ED"/>
    <w:rsid w:val="00442B21"/>
    <w:rsid w:val="00442BB6"/>
    <w:rsid w:val="00443E9D"/>
    <w:rsid w:val="004448BB"/>
    <w:rsid w:val="00444C6A"/>
    <w:rsid w:val="0044503C"/>
    <w:rsid w:val="00446084"/>
    <w:rsid w:val="0044645B"/>
    <w:rsid w:val="00446978"/>
    <w:rsid w:val="00446CBB"/>
    <w:rsid w:val="00447148"/>
    <w:rsid w:val="0044720D"/>
    <w:rsid w:val="0044727A"/>
    <w:rsid w:val="004473F8"/>
    <w:rsid w:val="00447E8E"/>
    <w:rsid w:val="004504E5"/>
    <w:rsid w:val="00450985"/>
    <w:rsid w:val="00450D8A"/>
    <w:rsid w:val="00451B6C"/>
    <w:rsid w:val="0045208D"/>
    <w:rsid w:val="004520ED"/>
    <w:rsid w:val="00452780"/>
    <w:rsid w:val="0045321F"/>
    <w:rsid w:val="004538A5"/>
    <w:rsid w:val="00453FCD"/>
    <w:rsid w:val="0045420F"/>
    <w:rsid w:val="004542B6"/>
    <w:rsid w:val="004545E9"/>
    <w:rsid w:val="00454669"/>
    <w:rsid w:val="00454AD8"/>
    <w:rsid w:val="0045538F"/>
    <w:rsid w:val="00455651"/>
    <w:rsid w:val="00455665"/>
    <w:rsid w:val="00455BFB"/>
    <w:rsid w:val="00456280"/>
    <w:rsid w:val="00456ABD"/>
    <w:rsid w:val="00456DE4"/>
    <w:rsid w:val="00457451"/>
    <w:rsid w:val="00457EE5"/>
    <w:rsid w:val="004601A5"/>
    <w:rsid w:val="0046066C"/>
    <w:rsid w:val="004608BE"/>
    <w:rsid w:val="00460A1D"/>
    <w:rsid w:val="00460A68"/>
    <w:rsid w:val="0046111C"/>
    <w:rsid w:val="00461315"/>
    <w:rsid w:val="00461EF6"/>
    <w:rsid w:val="0046224E"/>
    <w:rsid w:val="00462838"/>
    <w:rsid w:val="00462F05"/>
    <w:rsid w:val="004638D6"/>
    <w:rsid w:val="00463933"/>
    <w:rsid w:val="00463BB9"/>
    <w:rsid w:val="00464151"/>
    <w:rsid w:val="0046464E"/>
    <w:rsid w:val="00464995"/>
    <w:rsid w:val="004654F5"/>
    <w:rsid w:val="00465CB5"/>
    <w:rsid w:val="00465E5B"/>
    <w:rsid w:val="00466452"/>
    <w:rsid w:val="00466B2C"/>
    <w:rsid w:val="00466BD8"/>
    <w:rsid w:val="00467090"/>
    <w:rsid w:val="0046725C"/>
    <w:rsid w:val="00467BCD"/>
    <w:rsid w:val="00467D8C"/>
    <w:rsid w:val="00467DFB"/>
    <w:rsid w:val="00467E11"/>
    <w:rsid w:val="004700E5"/>
    <w:rsid w:val="004701FD"/>
    <w:rsid w:val="00470234"/>
    <w:rsid w:val="00470AAF"/>
    <w:rsid w:val="00471918"/>
    <w:rsid w:val="00471FED"/>
    <w:rsid w:val="004723F4"/>
    <w:rsid w:val="0047240B"/>
    <w:rsid w:val="0047269C"/>
    <w:rsid w:val="00472BE0"/>
    <w:rsid w:val="00472DA3"/>
    <w:rsid w:val="0047512A"/>
    <w:rsid w:val="0047581F"/>
    <w:rsid w:val="00476165"/>
    <w:rsid w:val="004773D6"/>
    <w:rsid w:val="0048004E"/>
    <w:rsid w:val="0048009B"/>
    <w:rsid w:val="00480580"/>
    <w:rsid w:val="00480829"/>
    <w:rsid w:val="00480CF2"/>
    <w:rsid w:val="00481B9C"/>
    <w:rsid w:val="004824AB"/>
    <w:rsid w:val="00482AF1"/>
    <w:rsid w:val="00482B34"/>
    <w:rsid w:val="00483580"/>
    <w:rsid w:val="00483AB1"/>
    <w:rsid w:val="00484257"/>
    <w:rsid w:val="00484D92"/>
    <w:rsid w:val="00485B9F"/>
    <w:rsid w:val="004862B3"/>
    <w:rsid w:val="00486AAA"/>
    <w:rsid w:val="00487153"/>
    <w:rsid w:val="004904BD"/>
    <w:rsid w:val="004907D0"/>
    <w:rsid w:val="00490B6E"/>
    <w:rsid w:val="00490CB8"/>
    <w:rsid w:val="00490EE5"/>
    <w:rsid w:val="00490F50"/>
    <w:rsid w:val="004911D4"/>
    <w:rsid w:val="00491679"/>
    <w:rsid w:val="004919BD"/>
    <w:rsid w:val="00491D51"/>
    <w:rsid w:val="00491FC9"/>
    <w:rsid w:val="00492500"/>
    <w:rsid w:val="00493744"/>
    <w:rsid w:val="00493875"/>
    <w:rsid w:val="00493F61"/>
    <w:rsid w:val="00494851"/>
    <w:rsid w:val="00494B6E"/>
    <w:rsid w:val="00495970"/>
    <w:rsid w:val="00495BB3"/>
    <w:rsid w:val="00496046"/>
    <w:rsid w:val="00497B58"/>
    <w:rsid w:val="004A0A06"/>
    <w:rsid w:val="004A0E27"/>
    <w:rsid w:val="004A102B"/>
    <w:rsid w:val="004A1220"/>
    <w:rsid w:val="004A16AE"/>
    <w:rsid w:val="004A1A74"/>
    <w:rsid w:val="004A1BA1"/>
    <w:rsid w:val="004A26E1"/>
    <w:rsid w:val="004A2999"/>
    <w:rsid w:val="004A2A11"/>
    <w:rsid w:val="004A2C29"/>
    <w:rsid w:val="004A446B"/>
    <w:rsid w:val="004A46EE"/>
    <w:rsid w:val="004A4DCE"/>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B08"/>
    <w:rsid w:val="004B21CE"/>
    <w:rsid w:val="004B22B3"/>
    <w:rsid w:val="004B245F"/>
    <w:rsid w:val="004B434E"/>
    <w:rsid w:val="004B435C"/>
    <w:rsid w:val="004B4AFB"/>
    <w:rsid w:val="004B4EA2"/>
    <w:rsid w:val="004B59B7"/>
    <w:rsid w:val="004B667E"/>
    <w:rsid w:val="004B6A01"/>
    <w:rsid w:val="004B6A43"/>
    <w:rsid w:val="004C0712"/>
    <w:rsid w:val="004C1414"/>
    <w:rsid w:val="004C152A"/>
    <w:rsid w:val="004C1A83"/>
    <w:rsid w:val="004C3240"/>
    <w:rsid w:val="004C3341"/>
    <w:rsid w:val="004C366A"/>
    <w:rsid w:val="004C36BC"/>
    <w:rsid w:val="004C37F8"/>
    <w:rsid w:val="004C3AAF"/>
    <w:rsid w:val="004C3FB6"/>
    <w:rsid w:val="004C51B8"/>
    <w:rsid w:val="004C59D4"/>
    <w:rsid w:val="004C6E5F"/>
    <w:rsid w:val="004C704C"/>
    <w:rsid w:val="004C7323"/>
    <w:rsid w:val="004C78AC"/>
    <w:rsid w:val="004C7D6D"/>
    <w:rsid w:val="004D01FC"/>
    <w:rsid w:val="004D0349"/>
    <w:rsid w:val="004D0C18"/>
    <w:rsid w:val="004D0EAC"/>
    <w:rsid w:val="004D0FE3"/>
    <w:rsid w:val="004D1043"/>
    <w:rsid w:val="004D1AAA"/>
    <w:rsid w:val="004D1CB5"/>
    <w:rsid w:val="004D1F60"/>
    <w:rsid w:val="004D1F67"/>
    <w:rsid w:val="004D2361"/>
    <w:rsid w:val="004D31C5"/>
    <w:rsid w:val="004D36C0"/>
    <w:rsid w:val="004D54CC"/>
    <w:rsid w:val="004D589D"/>
    <w:rsid w:val="004D59DC"/>
    <w:rsid w:val="004D5A09"/>
    <w:rsid w:val="004D617B"/>
    <w:rsid w:val="004D7D4A"/>
    <w:rsid w:val="004D7EA2"/>
    <w:rsid w:val="004E0F84"/>
    <w:rsid w:val="004E1426"/>
    <w:rsid w:val="004E164B"/>
    <w:rsid w:val="004E2B76"/>
    <w:rsid w:val="004E32A6"/>
    <w:rsid w:val="004E3384"/>
    <w:rsid w:val="004E4220"/>
    <w:rsid w:val="004E449E"/>
    <w:rsid w:val="004E464C"/>
    <w:rsid w:val="004E4731"/>
    <w:rsid w:val="004E5081"/>
    <w:rsid w:val="004E5285"/>
    <w:rsid w:val="004E530C"/>
    <w:rsid w:val="004E5384"/>
    <w:rsid w:val="004E5A2B"/>
    <w:rsid w:val="004E5FA1"/>
    <w:rsid w:val="004E6537"/>
    <w:rsid w:val="004E6871"/>
    <w:rsid w:val="004E6CDE"/>
    <w:rsid w:val="004E7270"/>
    <w:rsid w:val="004E7276"/>
    <w:rsid w:val="004E7DBE"/>
    <w:rsid w:val="004F05B3"/>
    <w:rsid w:val="004F0DA8"/>
    <w:rsid w:val="004F1409"/>
    <w:rsid w:val="004F19C1"/>
    <w:rsid w:val="004F1B5A"/>
    <w:rsid w:val="004F2714"/>
    <w:rsid w:val="004F2E76"/>
    <w:rsid w:val="004F4330"/>
    <w:rsid w:val="004F4A2A"/>
    <w:rsid w:val="004F53B6"/>
    <w:rsid w:val="004F54B0"/>
    <w:rsid w:val="004F63AB"/>
    <w:rsid w:val="004F641B"/>
    <w:rsid w:val="004F66C9"/>
    <w:rsid w:val="004F6815"/>
    <w:rsid w:val="004F6B1B"/>
    <w:rsid w:val="004F6C05"/>
    <w:rsid w:val="004F6F51"/>
    <w:rsid w:val="004F748F"/>
    <w:rsid w:val="004F7C74"/>
    <w:rsid w:val="00500878"/>
    <w:rsid w:val="00501057"/>
    <w:rsid w:val="005017A2"/>
    <w:rsid w:val="00501AF5"/>
    <w:rsid w:val="00501DB2"/>
    <w:rsid w:val="00502FD0"/>
    <w:rsid w:val="005035DE"/>
    <w:rsid w:val="00503CDE"/>
    <w:rsid w:val="005044FD"/>
    <w:rsid w:val="00504639"/>
    <w:rsid w:val="00505065"/>
    <w:rsid w:val="0050538D"/>
    <w:rsid w:val="005056BE"/>
    <w:rsid w:val="005078FE"/>
    <w:rsid w:val="0050794E"/>
    <w:rsid w:val="00507B49"/>
    <w:rsid w:val="00510195"/>
    <w:rsid w:val="0051019A"/>
    <w:rsid w:val="00510E5E"/>
    <w:rsid w:val="00511127"/>
    <w:rsid w:val="005119B7"/>
    <w:rsid w:val="00511DE1"/>
    <w:rsid w:val="005120D4"/>
    <w:rsid w:val="00512582"/>
    <w:rsid w:val="00512AD2"/>
    <w:rsid w:val="00512ECE"/>
    <w:rsid w:val="0051373C"/>
    <w:rsid w:val="00514051"/>
    <w:rsid w:val="00514CC3"/>
    <w:rsid w:val="00514F37"/>
    <w:rsid w:val="005156C2"/>
    <w:rsid w:val="00515E92"/>
    <w:rsid w:val="0051690E"/>
    <w:rsid w:val="00516DCF"/>
    <w:rsid w:val="0051730D"/>
    <w:rsid w:val="00520233"/>
    <w:rsid w:val="005210A1"/>
    <w:rsid w:val="00521D93"/>
    <w:rsid w:val="005225B6"/>
    <w:rsid w:val="005231DE"/>
    <w:rsid w:val="00523AF5"/>
    <w:rsid w:val="00523B8B"/>
    <w:rsid w:val="00524486"/>
    <w:rsid w:val="0052497A"/>
    <w:rsid w:val="00524A93"/>
    <w:rsid w:val="00524E26"/>
    <w:rsid w:val="00525D1C"/>
    <w:rsid w:val="005265E7"/>
    <w:rsid w:val="00526706"/>
    <w:rsid w:val="00526CB9"/>
    <w:rsid w:val="00527F85"/>
    <w:rsid w:val="00530735"/>
    <w:rsid w:val="005308B4"/>
    <w:rsid w:val="00530B40"/>
    <w:rsid w:val="00530E71"/>
    <w:rsid w:val="0053140F"/>
    <w:rsid w:val="00532745"/>
    <w:rsid w:val="00533435"/>
    <w:rsid w:val="00533EFE"/>
    <w:rsid w:val="005355D9"/>
    <w:rsid w:val="00536AB8"/>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CEC"/>
    <w:rsid w:val="00550556"/>
    <w:rsid w:val="00550B15"/>
    <w:rsid w:val="005512A5"/>
    <w:rsid w:val="005525DA"/>
    <w:rsid w:val="0055283F"/>
    <w:rsid w:val="0055298E"/>
    <w:rsid w:val="00553036"/>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33F8"/>
    <w:rsid w:val="00564710"/>
    <w:rsid w:val="00564BAD"/>
    <w:rsid w:val="00565749"/>
    <w:rsid w:val="0056611F"/>
    <w:rsid w:val="0056670F"/>
    <w:rsid w:val="0056744D"/>
    <w:rsid w:val="005676D9"/>
    <w:rsid w:val="00567843"/>
    <w:rsid w:val="0056795C"/>
    <w:rsid w:val="00567AFE"/>
    <w:rsid w:val="005701F3"/>
    <w:rsid w:val="0057158A"/>
    <w:rsid w:val="0057197E"/>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7284"/>
    <w:rsid w:val="005875CF"/>
    <w:rsid w:val="00590559"/>
    <w:rsid w:val="0059089E"/>
    <w:rsid w:val="00590A7B"/>
    <w:rsid w:val="005910FD"/>
    <w:rsid w:val="00591284"/>
    <w:rsid w:val="00591B3C"/>
    <w:rsid w:val="00592B51"/>
    <w:rsid w:val="00592C68"/>
    <w:rsid w:val="0059335A"/>
    <w:rsid w:val="00593545"/>
    <w:rsid w:val="005935EF"/>
    <w:rsid w:val="00593AA8"/>
    <w:rsid w:val="00593EA9"/>
    <w:rsid w:val="00595BA8"/>
    <w:rsid w:val="00595E26"/>
    <w:rsid w:val="0059643D"/>
    <w:rsid w:val="00596E27"/>
    <w:rsid w:val="0059709C"/>
    <w:rsid w:val="00597F3E"/>
    <w:rsid w:val="005A0115"/>
    <w:rsid w:val="005A06B8"/>
    <w:rsid w:val="005A0972"/>
    <w:rsid w:val="005A0D6C"/>
    <w:rsid w:val="005A1203"/>
    <w:rsid w:val="005A1B3B"/>
    <w:rsid w:val="005A1C3B"/>
    <w:rsid w:val="005A2123"/>
    <w:rsid w:val="005A29B5"/>
    <w:rsid w:val="005A2DB7"/>
    <w:rsid w:val="005A34C6"/>
    <w:rsid w:val="005A35F3"/>
    <w:rsid w:val="005A3844"/>
    <w:rsid w:val="005A3F04"/>
    <w:rsid w:val="005A42DB"/>
    <w:rsid w:val="005A4449"/>
    <w:rsid w:val="005A4E4E"/>
    <w:rsid w:val="005A5918"/>
    <w:rsid w:val="005A5992"/>
    <w:rsid w:val="005A5BBE"/>
    <w:rsid w:val="005A63B8"/>
    <w:rsid w:val="005A6685"/>
    <w:rsid w:val="005A6D08"/>
    <w:rsid w:val="005A7200"/>
    <w:rsid w:val="005A72CA"/>
    <w:rsid w:val="005A74F3"/>
    <w:rsid w:val="005A75F8"/>
    <w:rsid w:val="005B216C"/>
    <w:rsid w:val="005B2682"/>
    <w:rsid w:val="005B2A0D"/>
    <w:rsid w:val="005B2BDD"/>
    <w:rsid w:val="005B2D3F"/>
    <w:rsid w:val="005B314F"/>
    <w:rsid w:val="005B34CA"/>
    <w:rsid w:val="005B3A0B"/>
    <w:rsid w:val="005B4723"/>
    <w:rsid w:val="005B47C6"/>
    <w:rsid w:val="005B48D7"/>
    <w:rsid w:val="005B51A0"/>
    <w:rsid w:val="005B6319"/>
    <w:rsid w:val="005B65EC"/>
    <w:rsid w:val="005B73FB"/>
    <w:rsid w:val="005B78AD"/>
    <w:rsid w:val="005B7FB3"/>
    <w:rsid w:val="005C0393"/>
    <w:rsid w:val="005C080A"/>
    <w:rsid w:val="005C0D37"/>
    <w:rsid w:val="005C1682"/>
    <w:rsid w:val="005C1940"/>
    <w:rsid w:val="005C1D01"/>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D019F"/>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65E"/>
    <w:rsid w:val="005D6A9B"/>
    <w:rsid w:val="005D7271"/>
    <w:rsid w:val="005D7E7D"/>
    <w:rsid w:val="005E0756"/>
    <w:rsid w:val="005E0B50"/>
    <w:rsid w:val="005E0F70"/>
    <w:rsid w:val="005E1723"/>
    <w:rsid w:val="005E18A7"/>
    <w:rsid w:val="005E197D"/>
    <w:rsid w:val="005E1DA9"/>
    <w:rsid w:val="005E1ECA"/>
    <w:rsid w:val="005E24F7"/>
    <w:rsid w:val="005E2969"/>
    <w:rsid w:val="005E2F11"/>
    <w:rsid w:val="005E3181"/>
    <w:rsid w:val="005E364F"/>
    <w:rsid w:val="005E39E1"/>
    <w:rsid w:val="005E3C23"/>
    <w:rsid w:val="005E4069"/>
    <w:rsid w:val="005E4971"/>
    <w:rsid w:val="005E4BF0"/>
    <w:rsid w:val="005E4F4B"/>
    <w:rsid w:val="005E6274"/>
    <w:rsid w:val="005E6355"/>
    <w:rsid w:val="005E745E"/>
    <w:rsid w:val="005E756E"/>
    <w:rsid w:val="005E7F77"/>
    <w:rsid w:val="005F002D"/>
    <w:rsid w:val="005F05A8"/>
    <w:rsid w:val="005F06E3"/>
    <w:rsid w:val="005F100C"/>
    <w:rsid w:val="005F1231"/>
    <w:rsid w:val="005F1B63"/>
    <w:rsid w:val="005F1C34"/>
    <w:rsid w:val="005F1C3B"/>
    <w:rsid w:val="005F1FAC"/>
    <w:rsid w:val="005F29B0"/>
    <w:rsid w:val="005F2ADA"/>
    <w:rsid w:val="005F32DF"/>
    <w:rsid w:val="005F3466"/>
    <w:rsid w:val="005F36BB"/>
    <w:rsid w:val="005F4134"/>
    <w:rsid w:val="005F499D"/>
    <w:rsid w:val="005F4A01"/>
    <w:rsid w:val="005F560A"/>
    <w:rsid w:val="005F62B4"/>
    <w:rsid w:val="005F62B7"/>
    <w:rsid w:val="005F6DD1"/>
    <w:rsid w:val="005F7738"/>
    <w:rsid w:val="006001BF"/>
    <w:rsid w:val="00600278"/>
    <w:rsid w:val="00600368"/>
    <w:rsid w:val="00600770"/>
    <w:rsid w:val="00600B4B"/>
    <w:rsid w:val="00602145"/>
    <w:rsid w:val="00602C7D"/>
    <w:rsid w:val="00602C92"/>
    <w:rsid w:val="006038F8"/>
    <w:rsid w:val="00603A98"/>
    <w:rsid w:val="00603BBA"/>
    <w:rsid w:val="0060461F"/>
    <w:rsid w:val="00604AE2"/>
    <w:rsid w:val="00604C49"/>
    <w:rsid w:val="00604D16"/>
    <w:rsid w:val="00604D82"/>
    <w:rsid w:val="00604FD1"/>
    <w:rsid w:val="0060554D"/>
    <w:rsid w:val="006061E4"/>
    <w:rsid w:val="00606399"/>
    <w:rsid w:val="0060642F"/>
    <w:rsid w:val="00606B1F"/>
    <w:rsid w:val="00606C32"/>
    <w:rsid w:val="00606CC4"/>
    <w:rsid w:val="00606E08"/>
    <w:rsid w:val="006071FF"/>
    <w:rsid w:val="0060747F"/>
    <w:rsid w:val="00607D99"/>
    <w:rsid w:val="00610143"/>
    <w:rsid w:val="006114E5"/>
    <w:rsid w:val="0061278E"/>
    <w:rsid w:val="00612F67"/>
    <w:rsid w:val="00613063"/>
    <w:rsid w:val="0061406F"/>
    <w:rsid w:val="0061463C"/>
    <w:rsid w:val="00614C18"/>
    <w:rsid w:val="00614DA3"/>
    <w:rsid w:val="006152C2"/>
    <w:rsid w:val="00615C9E"/>
    <w:rsid w:val="00615D95"/>
    <w:rsid w:val="006165BE"/>
    <w:rsid w:val="00617DD7"/>
    <w:rsid w:val="00620BD5"/>
    <w:rsid w:val="006212CF"/>
    <w:rsid w:val="006213AE"/>
    <w:rsid w:val="00621F5B"/>
    <w:rsid w:val="00622788"/>
    <w:rsid w:val="006228C1"/>
    <w:rsid w:val="006230F0"/>
    <w:rsid w:val="00623292"/>
    <w:rsid w:val="0062485B"/>
    <w:rsid w:val="00624A37"/>
    <w:rsid w:val="00624BD5"/>
    <w:rsid w:val="00626A2B"/>
    <w:rsid w:val="00626D21"/>
    <w:rsid w:val="0062755F"/>
    <w:rsid w:val="006276B6"/>
    <w:rsid w:val="00627A2D"/>
    <w:rsid w:val="00627BA5"/>
    <w:rsid w:val="00627C18"/>
    <w:rsid w:val="0063102E"/>
    <w:rsid w:val="00631301"/>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56A"/>
    <w:rsid w:val="00635C57"/>
    <w:rsid w:val="006368D2"/>
    <w:rsid w:val="00636B47"/>
    <w:rsid w:val="00636B7D"/>
    <w:rsid w:val="006374C2"/>
    <w:rsid w:val="00637804"/>
    <w:rsid w:val="00637C3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3E1E"/>
    <w:rsid w:val="006546CC"/>
    <w:rsid w:val="00654749"/>
    <w:rsid w:val="0065484F"/>
    <w:rsid w:val="00654A15"/>
    <w:rsid w:val="00654A91"/>
    <w:rsid w:val="006550F9"/>
    <w:rsid w:val="006554D2"/>
    <w:rsid w:val="00655951"/>
    <w:rsid w:val="00655F1B"/>
    <w:rsid w:val="00656A1E"/>
    <w:rsid w:val="00657735"/>
    <w:rsid w:val="0065777D"/>
    <w:rsid w:val="00657787"/>
    <w:rsid w:val="00657C4F"/>
    <w:rsid w:val="00657FF1"/>
    <w:rsid w:val="006604F2"/>
    <w:rsid w:val="00660D1D"/>
    <w:rsid w:val="006616D5"/>
    <w:rsid w:val="0066172B"/>
    <w:rsid w:val="00661900"/>
    <w:rsid w:val="00661C4D"/>
    <w:rsid w:val="00662016"/>
    <w:rsid w:val="0066202A"/>
    <w:rsid w:val="006623C4"/>
    <w:rsid w:val="0066259C"/>
    <w:rsid w:val="00662BA0"/>
    <w:rsid w:val="00662FC2"/>
    <w:rsid w:val="0066302A"/>
    <w:rsid w:val="00665783"/>
    <w:rsid w:val="00665F2E"/>
    <w:rsid w:val="00666EEB"/>
    <w:rsid w:val="00667F23"/>
    <w:rsid w:val="0067007B"/>
    <w:rsid w:val="0067021A"/>
    <w:rsid w:val="006707A3"/>
    <w:rsid w:val="006712B6"/>
    <w:rsid w:val="00671362"/>
    <w:rsid w:val="00671A2B"/>
    <w:rsid w:val="0067286A"/>
    <w:rsid w:val="00672DD4"/>
    <w:rsid w:val="006731DF"/>
    <w:rsid w:val="0067384A"/>
    <w:rsid w:val="00676155"/>
    <w:rsid w:val="006778D3"/>
    <w:rsid w:val="00677950"/>
    <w:rsid w:val="00677979"/>
    <w:rsid w:val="00677B76"/>
    <w:rsid w:val="00680695"/>
    <w:rsid w:val="0068093C"/>
    <w:rsid w:val="00680AD5"/>
    <w:rsid w:val="00681338"/>
    <w:rsid w:val="006814A0"/>
    <w:rsid w:val="006815CD"/>
    <w:rsid w:val="00681963"/>
    <w:rsid w:val="00681D68"/>
    <w:rsid w:val="006825F6"/>
    <w:rsid w:val="00682BA5"/>
    <w:rsid w:val="00683D7F"/>
    <w:rsid w:val="0068441D"/>
    <w:rsid w:val="00684AE3"/>
    <w:rsid w:val="006851A4"/>
    <w:rsid w:val="006854B1"/>
    <w:rsid w:val="0068629A"/>
    <w:rsid w:val="006862FB"/>
    <w:rsid w:val="00686C7E"/>
    <w:rsid w:val="006871D3"/>
    <w:rsid w:val="00687548"/>
    <w:rsid w:val="00687C01"/>
    <w:rsid w:val="00690418"/>
    <w:rsid w:val="006906C2"/>
    <w:rsid w:val="006907C7"/>
    <w:rsid w:val="00691500"/>
    <w:rsid w:val="00691DC4"/>
    <w:rsid w:val="00692849"/>
    <w:rsid w:val="00692CAF"/>
    <w:rsid w:val="006935AE"/>
    <w:rsid w:val="00693973"/>
    <w:rsid w:val="00693F7C"/>
    <w:rsid w:val="00694C6F"/>
    <w:rsid w:val="00695988"/>
    <w:rsid w:val="0069640C"/>
    <w:rsid w:val="006A0E03"/>
    <w:rsid w:val="006A18B8"/>
    <w:rsid w:val="006A193A"/>
    <w:rsid w:val="006A1D62"/>
    <w:rsid w:val="006A1E85"/>
    <w:rsid w:val="006A2B67"/>
    <w:rsid w:val="006A3423"/>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5F4"/>
    <w:rsid w:val="006B2DA4"/>
    <w:rsid w:val="006B2E2B"/>
    <w:rsid w:val="006B434E"/>
    <w:rsid w:val="006B4496"/>
    <w:rsid w:val="006B46D4"/>
    <w:rsid w:val="006B46F7"/>
    <w:rsid w:val="006B495B"/>
    <w:rsid w:val="006B53B7"/>
    <w:rsid w:val="006B5B5C"/>
    <w:rsid w:val="006B6296"/>
    <w:rsid w:val="006B69BB"/>
    <w:rsid w:val="006B71C6"/>
    <w:rsid w:val="006B7DCA"/>
    <w:rsid w:val="006C0493"/>
    <w:rsid w:val="006C05AD"/>
    <w:rsid w:val="006C0739"/>
    <w:rsid w:val="006C075F"/>
    <w:rsid w:val="006C14CF"/>
    <w:rsid w:val="006C1A24"/>
    <w:rsid w:val="006C208D"/>
    <w:rsid w:val="006C2AB9"/>
    <w:rsid w:val="006C33E1"/>
    <w:rsid w:val="006C342D"/>
    <w:rsid w:val="006C3BDF"/>
    <w:rsid w:val="006C4A89"/>
    <w:rsid w:val="006C4E4D"/>
    <w:rsid w:val="006C5629"/>
    <w:rsid w:val="006C5AF0"/>
    <w:rsid w:val="006D09FF"/>
    <w:rsid w:val="006D0EE6"/>
    <w:rsid w:val="006D14A0"/>
    <w:rsid w:val="006D14C2"/>
    <w:rsid w:val="006D1573"/>
    <w:rsid w:val="006D172C"/>
    <w:rsid w:val="006D196C"/>
    <w:rsid w:val="006D202A"/>
    <w:rsid w:val="006D25BB"/>
    <w:rsid w:val="006D40D5"/>
    <w:rsid w:val="006D4602"/>
    <w:rsid w:val="006D4B0C"/>
    <w:rsid w:val="006D51DA"/>
    <w:rsid w:val="006D5898"/>
    <w:rsid w:val="006D5C78"/>
    <w:rsid w:val="006D7306"/>
    <w:rsid w:val="006D732B"/>
    <w:rsid w:val="006D76DE"/>
    <w:rsid w:val="006D7A70"/>
    <w:rsid w:val="006D7DAD"/>
    <w:rsid w:val="006E14B8"/>
    <w:rsid w:val="006E178F"/>
    <w:rsid w:val="006E1EA5"/>
    <w:rsid w:val="006E2847"/>
    <w:rsid w:val="006E3EE8"/>
    <w:rsid w:val="006E4136"/>
    <w:rsid w:val="006E43BF"/>
    <w:rsid w:val="006E473C"/>
    <w:rsid w:val="006E49DC"/>
    <w:rsid w:val="006E4AD3"/>
    <w:rsid w:val="006E523F"/>
    <w:rsid w:val="006E5DE4"/>
    <w:rsid w:val="006E78F2"/>
    <w:rsid w:val="006F02F0"/>
    <w:rsid w:val="006F04DA"/>
    <w:rsid w:val="006F13A5"/>
    <w:rsid w:val="006F172D"/>
    <w:rsid w:val="006F1D23"/>
    <w:rsid w:val="006F1E93"/>
    <w:rsid w:val="006F2C7F"/>
    <w:rsid w:val="006F338D"/>
    <w:rsid w:val="006F35F2"/>
    <w:rsid w:val="006F374B"/>
    <w:rsid w:val="006F3B66"/>
    <w:rsid w:val="006F3E95"/>
    <w:rsid w:val="006F409F"/>
    <w:rsid w:val="006F5351"/>
    <w:rsid w:val="006F5645"/>
    <w:rsid w:val="006F57CC"/>
    <w:rsid w:val="006F5A04"/>
    <w:rsid w:val="006F5D18"/>
    <w:rsid w:val="006F64FF"/>
    <w:rsid w:val="006F660C"/>
    <w:rsid w:val="006F6865"/>
    <w:rsid w:val="006F69F9"/>
    <w:rsid w:val="006F6F4A"/>
    <w:rsid w:val="007004E7"/>
    <w:rsid w:val="00700A7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61DF"/>
    <w:rsid w:val="00706790"/>
    <w:rsid w:val="00706C88"/>
    <w:rsid w:val="00707736"/>
    <w:rsid w:val="00710254"/>
    <w:rsid w:val="0071068F"/>
    <w:rsid w:val="007113C8"/>
    <w:rsid w:val="00711678"/>
    <w:rsid w:val="0071189B"/>
    <w:rsid w:val="0071205C"/>
    <w:rsid w:val="00712475"/>
    <w:rsid w:val="00712675"/>
    <w:rsid w:val="00712873"/>
    <w:rsid w:val="00712968"/>
    <w:rsid w:val="00713E95"/>
    <w:rsid w:val="00714198"/>
    <w:rsid w:val="00714655"/>
    <w:rsid w:val="00714B9E"/>
    <w:rsid w:val="00714CA7"/>
    <w:rsid w:val="00714F98"/>
    <w:rsid w:val="007152B9"/>
    <w:rsid w:val="00715BBA"/>
    <w:rsid w:val="00715C03"/>
    <w:rsid w:val="00715E18"/>
    <w:rsid w:val="00715F9C"/>
    <w:rsid w:val="00716638"/>
    <w:rsid w:val="00716710"/>
    <w:rsid w:val="00716A43"/>
    <w:rsid w:val="00717633"/>
    <w:rsid w:val="0072033A"/>
    <w:rsid w:val="00720BC6"/>
    <w:rsid w:val="00720E18"/>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7BB"/>
    <w:rsid w:val="00730D50"/>
    <w:rsid w:val="00731306"/>
    <w:rsid w:val="007314BB"/>
    <w:rsid w:val="00731639"/>
    <w:rsid w:val="00731A82"/>
    <w:rsid w:val="0073260A"/>
    <w:rsid w:val="00732781"/>
    <w:rsid w:val="00732FA3"/>
    <w:rsid w:val="007332A6"/>
    <w:rsid w:val="0073350A"/>
    <w:rsid w:val="007342C2"/>
    <w:rsid w:val="007343E8"/>
    <w:rsid w:val="0073479E"/>
    <w:rsid w:val="00735209"/>
    <w:rsid w:val="007356B4"/>
    <w:rsid w:val="007363C4"/>
    <w:rsid w:val="00736B06"/>
    <w:rsid w:val="00736F5D"/>
    <w:rsid w:val="007402CA"/>
    <w:rsid w:val="0074099D"/>
    <w:rsid w:val="00741A39"/>
    <w:rsid w:val="00741DB5"/>
    <w:rsid w:val="007423DE"/>
    <w:rsid w:val="007428E4"/>
    <w:rsid w:val="00742C88"/>
    <w:rsid w:val="0074309E"/>
    <w:rsid w:val="00743B29"/>
    <w:rsid w:val="00744352"/>
    <w:rsid w:val="007446CB"/>
    <w:rsid w:val="00744A63"/>
    <w:rsid w:val="00744C65"/>
    <w:rsid w:val="007455C0"/>
    <w:rsid w:val="00745AC4"/>
    <w:rsid w:val="00746235"/>
    <w:rsid w:val="007473AA"/>
    <w:rsid w:val="0074797C"/>
    <w:rsid w:val="00750C68"/>
    <w:rsid w:val="00751256"/>
    <w:rsid w:val="00751845"/>
    <w:rsid w:val="00752006"/>
    <w:rsid w:val="0075205F"/>
    <w:rsid w:val="00752201"/>
    <w:rsid w:val="00752608"/>
    <w:rsid w:val="007526E5"/>
    <w:rsid w:val="007527EC"/>
    <w:rsid w:val="00752C1C"/>
    <w:rsid w:val="007532D7"/>
    <w:rsid w:val="0075354F"/>
    <w:rsid w:val="00754622"/>
    <w:rsid w:val="00754E75"/>
    <w:rsid w:val="00756096"/>
    <w:rsid w:val="00756377"/>
    <w:rsid w:val="00756AD6"/>
    <w:rsid w:val="00756F0B"/>
    <w:rsid w:val="007579B3"/>
    <w:rsid w:val="0076016E"/>
    <w:rsid w:val="00760D04"/>
    <w:rsid w:val="0076265A"/>
    <w:rsid w:val="007652D2"/>
    <w:rsid w:val="00765AD0"/>
    <w:rsid w:val="00765BFD"/>
    <w:rsid w:val="00765C0E"/>
    <w:rsid w:val="0076676A"/>
    <w:rsid w:val="00766828"/>
    <w:rsid w:val="00767701"/>
    <w:rsid w:val="00767B06"/>
    <w:rsid w:val="007700CE"/>
    <w:rsid w:val="007705EF"/>
    <w:rsid w:val="007716C1"/>
    <w:rsid w:val="00771B14"/>
    <w:rsid w:val="00772596"/>
    <w:rsid w:val="00772A94"/>
    <w:rsid w:val="00773A2F"/>
    <w:rsid w:val="00773BF1"/>
    <w:rsid w:val="00773FB3"/>
    <w:rsid w:val="007740DB"/>
    <w:rsid w:val="00775130"/>
    <w:rsid w:val="00775AF9"/>
    <w:rsid w:val="00776B7D"/>
    <w:rsid w:val="00776E65"/>
    <w:rsid w:val="00777F7B"/>
    <w:rsid w:val="00780529"/>
    <w:rsid w:val="007824BD"/>
    <w:rsid w:val="007826F2"/>
    <w:rsid w:val="00782917"/>
    <w:rsid w:val="007829B2"/>
    <w:rsid w:val="00782B06"/>
    <w:rsid w:val="00782B8C"/>
    <w:rsid w:val="00782C39"/>
    <w:rsid w:val="00783C29"/>
    <w:rsid w:val="00785A18"/>
    <w:rsid w:val="00785CA1"/>
    <w:rsid w:val="0078638D"/>
    <w:rsid w:val="007868ED"/>
    <w:rsid w:val="0078700A"/>
    <w:rsid w:val="00790C57"/>
    <w:rsid w:val="00790D93"/>
    <w:rsid w:val="00790DE0"/>
    <w:rsid w:val="007910F4"/>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5FF7"/>
    <w:rsid w:val="00796D6D"/>
    <w:rsid w:val="007970DF"/>
    <w:rsid w:val="007971F1"/>
    <w:rsid w:val="00797924"/>
    <w:rsid w:val="007A0799"/>
    <w:rsid w:val="007A155B"/>
    <w:rsid w:val="007A1966"/>
    <w:rsid w:val="007A1979"/>
    <w:rsid w:val="007A19A3"/>
    <w:rsid w:val="007A1A2D"/>
    <w:rsid w:val="007A1DC3"/>
    <w:rsid w:val="007A24B3"/>
    <w:rsid w:val="007A2BBE"/>
    <w:rsid w:val="007A2D47"/>
    <w:rsid w:val="007A3E7F"/>
    <w:rsid w:val="007A42F5"/>
    <w:rsid w:val="007A43AB"/>
    <w:rsid w:val="007A4462"/>
    <w:rsid w:val="007A44DD"/>
    <w:rsid w:val="007A47B0"/>
    <w:rsid w:val="007A5C6F"/>
    <w:rsid w:val="007A6BAA"/>
    <w:rsid w:val="007A72B0"/>
    <w:rsid w:val="007A7350"/>
    <w:rsid w:val="007A7BD2"/>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FE4"/>
    <w:rsid w:val="007C147D"/>
    <w:rsid w:val="007C14AD"/>
    <w:rsid w:val="007C183A"/>
    <w:rsid w:val="007C1841"/>
    <w:rsid w:val="007C1E1D"/>
    <w:rsid w:val="007C26A4"/>
    <w:rsid w:val="007C2A87"/>
    <w:rsid w:val="007C2C13"/>
    <w:rsid w:val="007C2D24"/>
    <w:rsid w:val="007C30A0"/>
    <w:rsid w:val="007C395F"/>
    <w:rsid w:val="007C3F1A"/>
    <w:rsid w:val="007C44CF"/>
    <w:rsid w:val="007C45DA"/>
    <w:rsid w:val="007C4CDB"/>
    <w:rsid w:val="007C54EC"/>
    <w:rsid w:val="007C57C5"/>
    <w:rsid w:val="007C5C67"/>
    <w:rsid w:val="007C5EA1"/>
    <w:rsid w:val="007C5F93"/>
    <w:rsid w:val="007C6DAC"/>
    <w:rsid w:val="007C7494"/>
    <w:rsid w:val="007C7F61"/>
    <w:rsid w:val="007D00DD"/>
    <w:rsid w:val="007D0E3B"/>
    <w:rsid w:val="007D1600"/>
    <w:rsid w:val="007D1BDE"/>
    <w:rsid w:val="007D1F76"/>
    <w:rsid w:val="007D27E7"/>
    <w:rsid w:val="007D2B31"/>
    <w:rsid w:val="007D2E58"/>
    <w:rsid w:val="007D2FAC"/>
    <w:rsid w:val="007D47F3"/>
    <w:rsid w:val="007D4D61"/>
    <w:rsid w:val="007D5512"/>
    <w:rsid w:val="007D6028"/>
    <w:rsid w:val="007D7F18"/>
    <w:rsid w:val="007E082D"/>
    <w:rsid w:val="007E0E82"/>
    <w:rsid w:val="007E123E"/>
    <w:rsid w:val="007E1C1D"/>
    <w:rsid w:val="007E1C24"/>
    <w:rsid w:val="007E2D20"/>
    <w:rsid w:val="007E31A9"/>
    <w:rsid w:val="007E457F"/>
    <w:rsid w:val="007E45CA"/>
    <w:rsid w:val="007E4633"/>
    <w:rsid w:val="007E49D7"/>
    <w:rsid w:val="007E4B1C"/>
    <w:rsid w:val="007E5B25"/>
    <w:rsid w:val="007E5BB5"/>
    <w:rsid w:val="007E644C"/>
    <w:rsid w:val="007E6F85"/>
    <w:rsid w:val="007E7793"/>
    <w:rsid w:val="007E7E3B"/>
    <w:rsid w:val="007F1609"/>
    <w:rsid w:val="007F2480"/>
    <w:rsid w:val="007F3996"/>
    <w:rsid w:val="007F3AA0"/>
    <w:rsid w:val="007F3C35"/>
    <w:rsid w:val="007F52CF"/>
    <w:rsid w:val="007F63E1"/>
    <w:rsid w:val="007F653C"/>
    <w:rsid w:val="007F6C65"/>
    <w:rsid w:val="007F7172"/>
    <w:rsid w:val="007F7B84"/>
    <w:rsid w:val="00800148"/>
    <w:rsid w:val="00800FD9"/>
    <w:rsid w:val="00801393"/>
    <w:rsid w:val="00801B0D"/>
    <w:rsid w:val="00801D03"/>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46E"/>
    <w:rsid w:val="00813CE6"/>
    <w:rsid w:val="00814197"/>
    <w:rsid w:val="008152C3"/>
    <w:rsid w:val="0081582A"/>
    <w:rsid w:val="00815BDD"/>
    <w:rsid w:val="008165B9"/>
    <w:rsid w:val="00816804"/>
    <w:rsid w:val="00816B9D"/>
    <w:rsid w:val="00816DFA"/>
    <w:rsid w:val="00816F2A"/>
    <w:rsid w:val="00817638"/>
    <w:rsid w:val="008206A6"/>
    <w:rsid w:val="00820874"/>
    <w:rsid w:val="008216BC"/>
    <w:rsid w:val="00821933"/>
    <w:rsid w:val="00821A44"/>
    <w:rsid w:val="00821A69"/>
    <w:rsid w:val="00821ED7"/>
    <w:rsid w:val="008224D5"/>
    <w:rsid w:val="0082274C"/>
    <w:rsid w:val="0082348A"/>
    <w:rsid w:val="00823B6E"/>
    <w:rsid w:val="00824B15"/>
    <w:rsid w:val="00824BA2"/>
    <w:rsid w:val="0082575C"/>
    <w:rsid w:val="0082683E"/>
    <w:rsid w:val="0082692E"/>
    <w:rsid w:val="008272AD"/>
    <w:rsid w:val="00827739"/>
    <w:rsid w:val="008277EF"/>
    <w:rsid w:val="008278D0"/>
    <w:rsid w:val="0082791F"/>
    <w:rsid w:val="00827F4C"/>
    <w:rsid w:val="00827F58"/>
    <w:rsid w:val="008313F0"/>
    <w:rsid w:val="00831B2B"/>
    <w:rsid w:val="008321BF"/>
    <w:rsid w:val="00832305"/>
    <w:rsid w:val="0083395B"/>
    <w:rsid w:val="00833D46"/>
    <w:rsid w:val="00834983"/>
    <w:rsid w:val="008351F0"/>
    <w:rsid w:val="00835853"/>
    <w:rsid w:val="00835D49"/>
    <w:rsid w:val="008361BF"/>
    <w:rsid w:val="0083738F"/>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B48"/>
    <w:rsid w:val="008460D9"/>
    <w:rsid w:val="008463F0"/>
    <w:rsid w:val="008469F7"/>
    <w:rsid w:val="008471D8"/>
    <w:rsid w:val="008474FD"/>
    <w:rsid w:val="0084762C"/>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0BE1"/>
    <w:rsid w:val="00861302"/>
    <w:rsid w:val="00861598"/>
    <w:rsid w:val="0086198D"/>
    <w:rsid w:val="00861ED9"/>
    <w:rsid w:val="0086282C"/>
    <w:rsid w:val="00862BE5"/>
    <w:rsid w:val="00862EA2"/>
    <w:rsid w:val="008633F4"/>
    <w:rsid w:val="0086358F"/>
    <w:rsid w:val="008637C8"/>
    <w:rsid w:val="008641F2"/>
    <w:rsid w:val="00864C62"/>
    <w:rsid w:val="00865033"/>
    <w:rsid w:val="00865128"/>
    <w:rsid w:val="00865AD6"/>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7DE"/>
    <w:rsid w:val="00877963"/>
    <w:rsid w:val="008801A5"/>
    <w:rsid w:val="00880D0C"/>
    <w:rsid w:val="00880E20"/>
    <w:rsid w:val="0088177E"/>
    <w:rsid w:val="00881D5A"/>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D94"/>
    <w:rsid w:val="00896E30"/>
    <w:rsid w:val="0089744C"/>
    <w:rsid w:val="00897C8C"/>
    <w:rsid w:val="008A00ED"/>
    <w:rsid w:val="008A12DF"/>
    <w:rsid w:val="008A17FD"/>
    <w:rsid w:val="008A1A92"/>
    <w:rsid w:val="008A3A8C"/>
    <w:rsid w:val="008A41BA"/>
    <w:rsid w:val="008A42DF"/>
    <w:rsid w:val="008A4336"/>
    <w:rsid w:val="008A4E26"/>
    <w:rsid w:val="008A5A32"/>
    <w:rsid w:val="008A612D"/>
    <w:rsid w:val="008A646D"/>
    <w:rsid w:val="008A79B4"/>
    <w:rsid w:val="008A7CC8"/>
    <w:rsid w:val="008B01CC"/>
    <w:rsid w:val="008B072F"/>
    <w:rsid w:val="008B0B0D"/>
    <w:rsid w:val="008B1443"/>
    <w:rsid w:val="008B1A1A"/>
    <w:rsid w:val="008B1BEA"/>
    <w:rsid w:val="008B1F00"/>
    <w:rsid w:val="008B24E3"/>
    <w:rsid w:val="008B314C"/>
    <w:rsid w:val="008B33B1"/>
    <w:rsid w:val="008B3BEB"/>
    <w:rsid w:val="008B40EB"/>
    <w:rsid w:val="008B417D"/>
    <w:rsid w:val="008B4218"/>
    <w:rsid w:val="008B5814"/>
    <w:rsid w:val="008B5828"/>
    <w:rsid w:val="008B5D56"/>
    <w:rsid w:val="008B5D5A"/>
    <w:rsid w:val="008B5ED4"/>
    <w:rsid w:val="008B5FF2"/>
    <w:rsid w:val="008B6956"/>
    <w:rsid w:val="008B7BED"/>
    <w:rsid w:val="008C01F3"/>
    <w:rsid w:val="008C0626"/>
    <w:rsid w:val="008C0F5A"/>
    <w:rsid w:val="008C191C"/>
    <w:rsid w:val="008C1A50"/>
    <w:rsid w:val="008C2249"/>
    <w:rsid w:val="008C2500"/>
    <w:rsid w:val="008C25B5"/>
    <w:rsid w:val="008C2664"/>
    <w:rsid w:val="008C2C5A"/>
    <w:rsid w:val="008C3194"/>
    <w:rsid w:val="008C3658"/>
    <w:rsid w:val="008C3A85"/>
    <w:rsid w:val="008C3F81"/>
    <w:rsid w:val="008C4A20"/>
    <w:rsid w:val="008C62AA"/>
    <w:rsid w:val="008C7991"/>
    <w:rsid w:val="008D0506"/>
    <w:rsid w:val="008D0AB5"/>
    <w:rsid w:val="008D0AE5"/>
    <w:rsid w:val="008D10F8"/>
    <w:rsid w:val="008D1BED"/>
    <w:rsid w:val="008D1EC4"/>
    <w:rsid w:val="008D1ECC"/>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5E8"/>
    <w:rsid w:val="008E4DC8"/>
    <w:rsid w:val="008E4F04"/>
    <w:rsid w:val="008E529F"/>
    <w:rsid w:val="008E5C98"/>
    <w:rsid w:val="008E6367"/>
    <w:rsid w:val="008E6B6B"/>
    <w:rsid w:val="008E7138"/>
    <w:rsid w:val="008F01DC"/>
    <w:rsid w:val="008F0639"/>
    <w:rsid w:val="008F07FA"/>
    <w:rsid w:val="008F0AD7"/>
    <w:rsid w:val="008F14E3"/>
    <w:rsid w:val="008F152E"/>
    <w:rsid w:val="008F1616"/>
    <w:rsid w:val="008F2534"/>
    <w:rsid w:val="008F26EA"/>
    <w:rsid w:val="008F2C34"/>
    <w:rsid w:val="008F2FD2"/>
    <w:rsid w:val="008F30ED"/>
    <w:rsid w:val="008F3C44"/>
    <w:rsid w:val="008F4274"/>
    <w:rsid w:val="008F5263"/>
    <w:rsid w:val="008F580B"/>
    <w:rsid w:val="008F6124"/>
    <w:rsid w:val="008F6813"/>
    <w:rsid w:val="0090026D"/>
    <w:rsid w:val="00900F4B"/>
    <w:rsid w:val="00901884"/>
    <w:rsid w:val="00901B70"/>
    <w:rsid w:val="0090216C"/>
    <w:rsid w:val="00902584"/>
    <w:rsid w:val="009028EB"/>
    <w:rsid w:val="00902EF8"/>
    <w:rsid w:val="00903370"/>
    <w:rsid w:val="00903569"/>
    <w:rsid w:val="009040C4"/>
    <w:rsid w:val="00904105"/>
    <w:rsid w:val="0090493C"/>
    <w:rsid w:val="00904A4B"/>
    <w:rsid w:val="00904E49"/>
    <w:rsid w:val="0090500A"/>
    <w:rsid w:val="0090571D"/>
    <w:rsid w:val="00905C07"/>
    <w:rsid w:val="00905C2D"/>
    <w:rsid w:val="00905D56"/>
    <w:rsid w:val="00905EFF"/>
    <w:rsid w:val="00907AEE"/>
    <w:rsid w:val="00907D3D"/>
    <w:rsid w:val="0091013E"/>
    <w:rsid w:val="00910C2A"/>
    <w:rsid w:val="00910E2C"/>
    <w:rsid w:val="00911306"/>
    <w:rsid w:val="009127B0"/>
    <w:rsid w:val="00912991"/>
    <w:rsid w:val="00912AEB"/>
    <w:rsid w:val="00912B36"/>
    <w:rsid w:val="00915753"/>
    <w:rsid w:val="00915A73"/>
    <w:rsid w:val="00916212"/>
    <w:rsid w:val="0091623E"/>
    <w:rsid w:val="009169A9"/>
    <w:rsid w:val="00916E25"/>
    <w:rsid w:val="00917680"/>
    <w:rsid w:val="00920781"/>
    <w:rsid w:val="0092119F"/>
    <w:rsid w:val="00922C46"/>
    <w:rsid w:val="00922D54"/>
    <w:rsid w:val="009239E2"/>
    <w:rsid w:val="00923F42"/>
    <w:rsid w:val="009249B2"/>
    <w:rsid w:val="00924EF0"/>
    <w:rsid w:val="009252AD"/>
    <w:rsid w:val="00925694"/>
    <w:rsid w:val="00925886"/>
    <w:rsid w:val="00927456"/>
    <w:rsid w:val="0092789D"/>
    <w:rsid w:val="009303EF"/>
    <w:rsid w:val="00930521"/>
    <w:rsid w:val="00931053"/>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2E"/>
    <w:rsid w:val="00941F44"/>
    <w:rsid w:val="00942024"/>
    <w:rsid w:val="00942094"/>
    <w:rsid w:val="0094212F"/>
    <w:rsid w:val="00942806"/>
    <w:rsid w:val="00943B2D"/>
    <w:rsid w:val="00943EE5"/>
    <w:rsid w:val="00944AE6"/>
    <w:rsid w:val="00945242"/>
    <w:rsid w:val="009456CA"/>
    <w:rsid w:val="009456E2"/>
    <w:rsid w:val="00946059"/>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F4"/>
    <w:rsid w:val="00955BEF"/>
    <w:rsid w:val="0095635A"/>
    <w:rsid w:val="00956C42"/>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935"/>
    <w:rsid w:val="00966B1C"/>
    <w:rsid w:val="009674AF"/>
    <w:rsid w:val="00967951"/>
    <w:rsid w:val="00967D5C"/>
    <w:rsid w:val="00967FFC"/>
    <w:rsid w:val="0097012F"/>
    <w:rsid w:val="00970405"/>
    <w:rsid w:val="009704E6"/>
    <w:rsid w:val="00970518"/>
    <w:rsid w:val="00970D45"/>
    <w:rsid w:val="00970D65"/>
    <w:rsid w:val="00971296"/>
    <w:rsid w:val="00971585"/>
    <w:rsid w:val="00971FCC"/>
    <w:rsid w:val="009723A9"/>
    <w:rsid w:val="00972787"/>
    <w:rsid w:val="00972D64"/>
    <w:rsid w:val="00973234"/>
    <w:rsid w:val="00973391"/>
    <w:rsid w:val="009733FF"/>
    <w:rsid w:val="009735BA"/>
    <w:rsid w:val="00974223"/>
    <w:rsid w:val="00974A19"/>
    <w:rsid w:val="00974EBA"/>
    <w:rsid w:val="00974F3A"/>
    <w:rsid w:val="00974F4C"/>
    <w:rsid w:val="009752D0"/>
    <w:rsid w:val="009753C6"/>
    <w:rsid w:val="00975FF8"/>
    <w:rsid w:val="0097630C"/>
    <w:rsid w:val="009764B0"/>
    <w:rsid w:val="009768D2"/>
    <w:rsid w:val="00976D96"/>
    <w:rsid w:val="0097771D"/>
    <w:rsid w:val="009777AC"/>
    <w:rsid w:val="00977BD5"/>
    <w:rsid w:val="00980FCD"/>
    <w:rsid w:val="0098254E"/>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A06"/>
    <w:rsid w:val="00992B46"/>
    <w:rsid w:val="009933E3"/>
    <w:rsid w:val="00993BC6"/>
    <w:rsid w:val="00994564"/>
    <w:rsid w:val="00994BBC"/>
    <w:rsid w:val="00995022"/>
    <w:rsid w:val="0099528A"/>
    <w:rsid w:val="00995323"/>
    <w:rsid w:val="00995647"/>
    <w:rsid w:val="00995CBC"/>
    <w:rsid w:val="00995F0A"/>
    <w:rsid w:val="00996EF0"/>
    <w:rsid w:val="00996F46"/>
    <w:rsid w:val="00997746"/>
    <w:rsid w:val="009A060D"/>
    <w:rsid w:val="009A07D9"/>
    <w:rsid w:val="009A0A8E"/>
    <w:rsid w:val="009A0AED"/>
    <w:rsid w:val="009A0D90"/>
    <w:rsid w:val="009A12F4"/>
    <w:rsid w:val="009A1515"/>
    <w:rsid w:val="009A2C57"/>
    <w:rsid w:val="009A3005"/>
    <w:rsid w:val="009A34E0"/>
    <w:rsid w:val="009A3541"/>
    <w:rsid w:val="009A3670"/>
    <w:rsid w:val="009A3B25"/>
    <w:rsid w:val="009A4DB3"/>
    <w:rsid w:val="009A4E32"/>
    <w:rsid w:val="009A56E7"/>
    <w:rsid w:val="009A59A2"/>
    <w:rsid w:val="009A5A2C"/>
    <w:rsid w:val="009A6C6F"/>
    <w:rsid w:val="009A6FB7"/>
    <w:rsid w:val="009A7F30"/>
    <w:rsid w:val="009A7FD4"/>
    <w:rsid w:val="009B01AA"/>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62"/>
    <w:rsid w:val="009C05E9"/>
    <w:rsid w:val="009C12AC"/>
    <w:rsid w:val="009C13B1"/>
    <w:rsid w:val="009C515F"/>
    <w:rsid w:val="009C5964"/>
    <w:rsid w:val="009C5F4C"/>
    <w:rsid w:val="009C6353"/>
    <w:rsid w:val="009C6F1E"/>
    <w:rsid w:val="009D0CD9"/>
    <w:rsid w:val="009D1996"/>
    <w:rsid w:val="009D1CE3"/>
    <w:rsid w:val="009D233F"/>
    <w:rsid w:val="009D2C0C"/>
    <w:rsid w:val="009D314F"/>
    <w:rsid w:val="009D32F3"/>
    <w:rsid w:val="009D37B0"/>
    <w:rsid w:val="009D37C4"/>
    <w:rsid w:val="009D37E2"/>
    <w:rsid w:val="009D4073"/>
    <w:rsid w:val="009D4F89"/>
    <w:rsid w:val="009D5171"/>
    <w:rsid w:val="009D5FE1"/>
    <w:rsid w:val="009D65F3"/>
    <w:rsid w:val="009D674F"/>
    <w:rsid w:val="009D69FB"/>
    <w:rsid w:val="009D719D"/>
    <w:rsid w:val="009D77A6"/>
    <w:rsid w:val="009D7E27"/>
    <w:rsid w:val="009E05BF"/>
    <w:rsid w:val="009E0696"/>
    <w:rsid w:val="009E19FE"/>
    <w:rsid w:val="009E1ADA"/>
    <w:rsid w:val="009E2982"/>
    <w:rsid w:val="009E2A63"/>
    <w:rsid w:val="009E2D16"/>
    <w:rsid w:val="009E2DF0"/>
    <w:rsid w:val="009E2FC6"/>
    <w:rsid w:val="009E32D3"/>
    <w:rsid w:val="009E3DAB"/>
    <w:rsid w:val="009E4976"/>
    <w:rsid w:val="009E4AE7"/>
    <w:rsid w:val="009E50E4"/>
    <w:rsid w:val="009E529D"/>
    <w:rsid w:val="009E5C47"/>
    <w:rsid w:val="009E5CFB"/>
    <w:rsid w:val="009E6168"/>
    <w:rsid w:val="009E670C"/>
    <w:rsid w:val="009E6971"/>
    <w:rsid w:val="009E6D13"/>
    <w:rsid w:val="009F05DE"/>
    <w:rsid w:val="009F0759"/>
    <w:rsid w:val="009F13B7"/>
    <w:rsid w:val="009F1E22"/>
    <w:rsid w:val="009F20B1"/>
    <w:rsid w:val="009F31C6"/>
    <w:rsid w:val="009F3531"/>
    <w:rsid w:val="009F4416"/>
    <w:rsid w:val="009F4EDE"/>
    <w:rsid w:val="009F5460"/>
    <w:rsid w:val="009F5C39"/>
    <w:rsid w:val="009F6695"/>
    <w:rsid w:val="009F68C8"/>
    <w:rsid w:val="009F6984"/>
    <w:rsid w:val="00A0075D"/>
    <w:rsid w:val="00A00BF7"/>
    <w:rsid w:val="00A00DC0"/>
    <w:rsid w:val="00A021F5"/>
    <w:rsid w:val="00A0229A"/>
    <w:rsid w:val="00A0272B"/>
    <w:rsid w:val="00A027CC"/>
    <w:rsid w:val="00A030B3"/>
    <w:rsid w:val="00A03563"/>
    <w:rsid w:val="00A03927"/>
    <w:rsid w:val="00A03AD0"/>
    <w:rsid w:val="00A03C77"/>
    <w:rsid w:val="00A03EAB"/>
    <w:rsid w:val="00A04223"/>
    <w:rsid w:val="00A04671"/>
    <w:rsid w:val="00A04EB4"/>
    <w:rsid w:val="00A05169"/>
    <w:rsid w:val="00A05ABD"/>
    <w:rsid w:val="00A05CED"/>
    <w:rsid w:val="00A05FF9"/>
    <w:rsid w:val="00A069A9"/>
    <w:rsid w:val="00A079EE"/>
    <w:rsid w:val="00A10A3E"/>
    <w:rsid w:val="00A11B2B"/>
    <w:rsid w:val="00A128BC"/>
    <w:rsid w:val="00A132FE"/>
    <w:rsid w:val="00A13CC8"/>
    <w:rsid w:val="00A13F23"/>
    <w:rsid w:val="00A13F3B"/>
    <w:rsid w:val="00A1416E"/>
    <w:rsid w:val="00A148BE"/>
    <w:rsid w:val="00A14999"/>
    <w:rsid w:val="00A1525F"/>
    <w:rsid w:val="00A1575E"/>
    <w:rsid w:val="00A167C9"/>
    <w:rsid w:val="00A16B44"/>
    <w:rsid w:val="00A218BD"/>
    <w:rsid w:val="00A21E8E"/>
    <w:rsid w:val="00A22766"/>
    <w:rsid w:val="00A22F24"/>
    <w:rsid w:val="00A235A9"/>
    <w:rsid w:val="00A23742"/>
    <w:rsid w:val="00A24208"/>
    <w:rsid w:val="00A24303"/>
    <w:rsid w:val="00A24E72"/>
    <w:rsid w:val="00A252A4"/>
    <w:rsid w:val="00A267E1"/>
    <w:rsid w:val="00A275D5"/>
    <w:rsid w:val="00A2765C"/>
    <w:rsid w:val="00A305C6"/>
    <w:rsid w:val="00A308D0"/>
    <w:rsid w:val="00A30A06"/>
    <w:rsid w:val="00A31E4A"/>
    <w:rsid w:val="00A31FB2"/>
    <w:rsid w:val="00A321D1"/>
    <w:rsid w:val="00A33117"/>
    <w:rsid w:val="00A335A1"/>
    <w:rsid w:val="00A34298"/>
    <w:rsid w:val="00A35574"/>
    <w:rsid w:val="00A35A61"/>
    <w:rsid w:val="00A35E5F"/>
    <w:rsid w:val="00A36BAC"/>
    <w:rsid w:val="00A36F7C"/>
    <w:rsid w:val="00A37C26"/>
    <w:rsid w:val="00A37E40"/>
    <w:rsid w:val="00A403AC"/>
    <w:rsid w:val="00A40DDD"/>
    <w:rsid w:val="00A411B9"/>
    <w:rsid w:val="00A4183F"/>
    <w:rsid w:val="00A4184D"/>
    <w:rsid w:val="00A41A82"/>
    <w:rsid w:val="00A41E4B"/>
    <w:rsid w:val="00A420F5"/>
    <w:rsid w:val="00A427B3"/>
    <w:rsid w:val="00A42BF9"/>
    <w:rsid w:val="00A42E01"/>
    <w:rsid w:val="00A42E64"/>
    <w:rsid w:val="00A43D81"/>
    <w:rsid w:val="00A448E5"/>
    <w:rsid w:val="00A46A2A"/>
    <w:rsid w:val="00A46C5A"/>
    <w:rsid w:val="00A47155"/>
    <w:rsid w:val="00A4754C"/>
    <w:rsid w:val="00A5025B"/>
    <w:rsid w:val="00A50855"/>
    <w:rsid w:val="00A51F2F"/>
    <w:rsid w:val="00A52DF8"/>
    <w:rsid w:val="00A5332C"/>
    <w:rsid w:val="00A5337E"/>
    <w:rsid w:val="00A54216"/>
    <w:rsid w:val="00A54A6B"/>
    <w:rsid w:val="00A54E23"/>
    <w:rsid w:val="00A54E85"/>
    <w:rsid w:val="00A54F21"/>
    <w:rsid w:val="00A55552"/>
    <w:rsid w:val="00A55EDF"/>
    <w:rsid w:val="00A566B2"/>
    <w:rsid w:val="00A5693A"/>
    <w:rsid w:val="00A56E64"/>
    <w:rsid w:val="00A57DF0"/>
    <w:rsid w:val="00A60798"/>
    <w:rsid w:val="00A62D0F"/>
    <w:rsid w:val="00A631C1"/>
    <w:rsid w:val="00A6437F"/>
    <w:rsid w:val="00A65134"/>
    <w:rsid w:val="00A65925"/>
    <w:rsid w:val="00A65994"/>
    <w:rsid w:val="00A65DCC"/>
    <w:rsid w:val="00A66047"/>
    <w:rsid w:val="00A661E2"/>
    <w:rsid w:val="00A666DC"/>
    <w:rsid w:val="00A667DE"/>
    <w:rsid w:val="00A678EF"/>
    <w:rsid w:val="00A67C08"/>
    <w:rsid w:val="00A703E3"/>
    <w:rsid w:val="00A70A79"/>
    <w:rsid w:val="00A71911"/>
    <w:rsid w:val="00A72085"/>
    <w:rsid w:val="00A72421"/>
    <w:rsid w:val="00A72928"/>
    <w:rsid w:val="00A72E34"/>
    <w:rsid w:val="00A7366C"/>
    <w:rsid w:val="00A7504B"/>
    <w:rsid w:val="00A752B6"/>
    <w:rsid w:val="00A75904"/>
    <w:rsid w:val="00A75971"/>
    <w:rsid w:val="00A75F52"/>
    <w:rsid w:val="00A75F5C"/>
    <w:rsid w:val="00A764A5"/>
    <w:rsid w:val="00A765A5"/>
    <w:rsid w:val="00A7660B"/>
    <w:rsid w:val="00A77F2C"/>
    <w:rsid w:val="00A80D4B"/>
    <w:rsid w:val="00A80EE5"/>
    <w:rsid w:val="00A810F6"/>
    <w:rsid w:val="00A814BC"/>
    <w:rsid w:val="00A8176A"/>
    <w:rsid w:val="00A817F0"/>
    <w:rsid w:val="00A81DB3"/>
    <w:rsid w:val="00A81FCF"/>
    <w:rsid w:val="00A834B4"/>
    <w:rsid w:val="00A836C8"/>
    <w:rsid w:val="00A8396C"/>
    <w:rsid w:val="00A842DA"/>
    <w:rsid w:val="00A84886"/>
    <w:rsid w:val="00A84E9C"/>
    <w:rsid w:val="00A84FD0"/>
    <w:rsid w:val="00A852FC"/>
    <w:rsid w:val="00A85680"/>
    <w:rsid w:val="00A857B0"/>
    <w:rsid w:val="00A85AFB"/>
    <w:rsid w:val="00A85C02"/>
    <w:rsid w:val="00A8661B"/>
    <w:rsid w:val="00A86846"/>
    <w:rsid w:val="00A87719"/>
    <w:rsid w:val="00A90207"/>
    <w:rsid w:val="00A9083D"/>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394"/>
    <w:rsid w:val="00AA1A91"/>
    <w:rsid w:val="00AA1D5F"/>
    <w:rsid w:val="00AA1F09"/>
    <w:rsid w:val="00AA26EC"/>
    <w:rsid w:val="00AA28FF"/>
    <w:rsid w:val="00AA2E06"/>
    <w:rsid w:val="00AA34E2"/>
    <w:rsid w:val="00AA360B"/>
    <w:rsid w:val="00AA3D22"/>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5C9"/>
    <w:rsid w:val="00AB0781"/>
    <w:rsid w:val="00AB1DF3"/>
    <w:rsid w:val="00AB3450"/>
    <w:rsid w:val="00AB42C0"/>
    <w:rsid w:val="00AB6E8D"/>
    <w:rsid w:val="00AB6F0D"/>
    <w:rsid w:val="00AB7B02"/>
    <w:rsid w:val="00AB7D3F"/>
    <w:rsid w:val="00AC0F50"/>
    <w:rsid w:val="00AC108B"/>
    <w:rsid w:val="00AC17D4"/>
    <w:rsid w:val="00AC1BD2"/>
    <w:rsid w:val="00AC1E4A"/>
    <w:rsid w:val="00AC1EA9"/>
    <w:rsid w:val="00AC1FE0"/>
    <w:rsid w:val="00AC28FF"/>
    <w:rsid w:val="00AC3324"/>
    <w:rsid w:val="00AC35BA"/>
    <w:rsid w:val="00AC3780"/>
    <w:rsid w:val="00AC37D4"/>
    <w:rsid w:val="00AC3907"/>
    <w:rsid w:val="00AC3BCF"/>
    <w:rsid w:val="00AC440E"/>
    <w:rsid w:val="00AC4787"/>
    <w:rsid w:val="00AC47A5"/>
    <w:rsid w:val="00AC4F81"/>
    <w:rsid w:val="00AC508B"/>
    <w:rsid w:val="00AC5352"/>
    <w:rsid w:val="00AC53E5"/>
    <w:rsid w:val="00AC5D19"/>
    <w:rsid w:val="00AC6596"/>
    <w:rsid w:val="00AC670F"/>
    <w:rsid w:val="00AC6F26"/>
    <w:rsid w:val="00AC713E"/>
    <w:rsid w:val="00AC740E"/>
    <w:rsid w:val="00AC7D9C"/>
    <w:rsid w:val="00AC7E47"/>
    <w:rsid w:val="00AD00EA"/>
    <w:rsid w:val="00AD08DF"/>
    <w:rsid w:val="00AD0B2C"/>
    <w:rsid w:val="00AD0FC8"/>
    <w:rsid w:val="00AD2168"/>
    <w:rsid w:val="00AD251B"/>
    <w:rsid w:val="00AD2BA2"/>
    <w:rsid w:val="00AD3791"/>
    <w:rsid w:val="00AD3B37"/>
    <w:rsid w:val="00AD3CE5"/>
    <w:rsid w:val="00AD4784"/>
    <w:rsid w:val="00AD50F6"/>
    <w:rsid w:val="00AD583B"/>
    <w:rsid w:val="00AD5941"/>
    <w:rsid w:val="00AD5A26"/>
    <w:rsid w:val="00AD5EE9"/>
    <w:rsid w:val="00AD60D8"/>
    <w:rsid w:val="00AD64DC"/>
    <w:rsid w:val="00AD7912"/>
    <w:rsid w:val="00AE0022"/>
    <w:rsid w:val="00AE04F8"/>
    <w:rsid w:val="00AE0B48"/>
    <w:rsid w:val="00AE1F27"/>
    <w:rsid w:val="00AE210D"/>
    <w:rsid w:val="00AE2B80"/>
    <w:rsid w:val="00AE3865"/>
    <w:rsid w:val="00AE3EA7"/>
    <w:rsid w:val="00AE441B"/>
    <w:rsid w:val="00AE452B"/>
    <w:rsid w:val="00AE531D"/>
    <w:rsid w:val="00AE54C0"/>
    <w:rsid w:val="00AE65BE"/>
    <w:rsid w:val="00AE6B28"/>
    <w:rsid w:val="00AE6BD0"/>
    <w:rsid w:val="00AE7EFB"/>
    <w:rsid w:val="00AF06B4"/>
    <w:rsid w:val="00AF077D"/>
    <w:rsid w:val="00AF0860"/>
    <w:rsid w:val="00AF0BFF"/>
    <w:rsid w:val="00AF1C5B"/>
    <w:rsid w:val="00AF2379"/>
    <w:rsid w:val="00AF28D5"/>
    <w:rsid w:val="00AF2FA7"/>
    <w:rsid w:val="00AF37A5"/>
    <w:rsid w:val="00AF3834"/>
    <w:rsid w:val="00AF3A2A"/>
    <w:rsid w:val="00AF3EB1"/>
    <w:rsid w:val="00AF4A81"/>
    <w:rsid w:val="00AF4D8E"/>
    <w:rsid w:val="00AF574E"/>
    <w:rsid w:val="00AF5C1D"/>
    <w:rsid w:val="00AF5CCB"/>
    <w:rsid w:val="00AF6207"/>
    <w:rsid w:val="00AF6E8E"/>
    <w:rsid w:val="00AF6F21"/>
    <w:rsid w:val="00AF7613"/>
    <w:rsid w:val="00AF7CAC"/>
    <w:rsid w:val="00B0011A"/>
    <w:rsid w:val="00B002B3"/>
    <w:rsid w:val="00B01537"/>
    <w:rsid w:val="00B01685"/>
    <w:rsid w:val="00B01F51"/>
    <w:rsid w:val="00B02CA8"/>
    <w:rsid w:val="00B02D78"/>
    <w:rsid w:val="00B02E17"/>
    <w:rsid w:val="00B03118"/>
    <w:rsid w:val="00B034E9"/>
    <w:rsid w:val="00B04A52"/>
    <w:rsid w:val="00B05474"/>
    <w:rsid w:val="00B0549A"/>
    <w:rsid w:val="00B05D53"/>
    <w:rsid w:val="00B065FB"/>
    <w:rsid w:val="00B07387"/>
    <w:rsid w:val="00B074D6"/>
    <w:rsid w:val="00B07AB6"/>
    <w:rsid w:val="00B07AEB"/>
    <w:rsid w:val="00B10749"/>
    <w:rsid w:val="00B10B45"/>
    <w:rsid w:val="00B11119"/>
    <w:rsid w:val="00B11211"/>
    <w:rsid w:val="00B11292"/>
    <w:rsid w:val="00B1327F"/>
    <w:rsid w:val="00B1393D"/>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373C"/>
    <w:rsid w:val="00B24440"/>
    <w:rsid w:val="00B25163"/>
    <w:rsid w:val="00B25199"/>
    <w:rsid w:val="00B26B03"/>
    <w:rsid w:val="00B27BFB"/>
    <w:rsid w:val="00B27DCD"/>
    <w:rsid w:val="00B307CC"/>
    <w:rsid w:val="00B30D1C"/>
    <w:rsid w:val="00B31AD3"/>
    <w:rsid w:val="00B31BE3"/>
    <w:rsid w:val="00B31FEE"/>
    <w:rsid w:val="00B33224"/>
    <w:rsid w:val="00B33EA7"/>
    <w:rsid w:val="00B33FE8"/>
    <w:rsid w:val="00B34009"/>
    <w:rsid w:val="00B3423C"/>
    <w:rsid w:val="00B3451E"/>
    <w:rsid w:val="00B351F4"/>
    <w:rsid w:val="00B35EFA"/>
    <w:rsid w:val="00B360A5"/>
    <w:rsid w:val="00B36E8B"/>
    <w:rsid w:val="00B370F5"/>
    <w:rsid w:val="00B378D0"/>
    <w:rsid w:val="00B37D11"/>
    <w:rsid w:val="00B403AD"/>
    <w:rsid w:val="00B40505"/>
    <w:rsid w:val="00B4076C"/>
    <w:rsid w:val="00B409CA"/>
    <w:rsid w:val="00B40C36"/>
    <w:rsid w:val="00B41385"/>
    <w:rsid w:val="00B418FD"/>
    <w:rsid w:val="00B41EFE"/>
    <w:rsid w:val="00B42BC3"/>
    <w:rsid w:val="00B43473"/>
    <w:rsid w:val="00B43530"/>
    <w:rsid w:val="00B436DB"/>
    <w:rsid w:val="00B43C0A"/>
    <w:rsid w:val="00B44398"/>
    <w:rsid w:val="00B445AE"/>
    <w:rsid w:val="00B4466B"/>
    <w:rsid w:val="00B449F8"/>
    <w:rsid w:val="00B45761"/>
    <w:rsid w:val="00B4606B"/>
    <w:rsid w:val="00B46B62"/>
    <w:rsid w:val="00B47311"/>
    <w:rsid w:val="00B474B7"/>
    <w:rsid w:val="00B50F68"/>
    <w:rsid w:val="00B51055"/>
    <w:rsid w:val="00B5109A"/>
    <w:rsid w:val="00B51504"/>
    <w:rsid w:val="00B516F6"/>
    <w:rsid w:val="00B51762"/>
    <w:rsid w:val="00B521E7"/>
    <w:rsid w:val="00B52979"/>
    <w:rsid w:val="00B53001"/>
    <w:rsid w:val="00B531C6"/>
    <w:rsid w:val="00B53C01"/>
    <w:rsid w:val="00B5402E"/>
    <w:rsid w:val="00B54DD3"/>
    <w:rsid w:val="00B54F82"/>
    <w:rsid w:val="00B55037"/>
    <w:rsid w:val="00B55E8A"/>
    <w:rsid w:val="00B56B5B"/>
    <w:rsid w:val="00B56D39"/>
    <w:rsid w:val="00B56E3B"/>
    <w:rsid w:val="00B5722C"/>
    <w:rsid w:val="00B572DB"/>
    <w:rsid w:val="00B5747A"/>
    <w:rsid w:val="00B57F62"/>
    <w:rsid w:val="00B6036A"/>
    <w:rsid w:val="00B60C08"/>
    <w:rsid w:val="00B612A6"/>
    <w:rsid w:val="00B618CD"/>
    <w:rsid w:val="00B61CCC"/>
    <w:rsid w:val="00B61CDD"/>
    <w:rsid w:val="00B621AB"/>
    <w:rsid w:val="00B6255F"/>
    <w:rsid w:val="00B6262A"/>
    <w:rsid w:val="00B6290B"/>
    <w:rsid w:val="00B630B7"/>
    <w:rsid w:val="00B6346C"/>
    <w:rsid w:val="00B63474"/>
    <w:rsid w:val="00B63775"/>
    <w:rsid w:val="00B63885"/>
    <w:rsid w:val="00B63943"/>
    <w:rsid w:val="00B657AD"/>
    <w:rsid w:val="00B657DE"/>
    <w:rsid w:val="00B65997"/>
    <w:rsid w:val="00B659EE"/>
    <w:rsid w:val="00B65B80"/>
    <w:rsid w:val="00B664A7"/>
    <w:rsid w:val="00B66564"/>
    <w:rsid w:val="00B66571"/>
    <w:rsid w:val="00B666A8"/>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45A"/>
    <w:rsid w:val="00B756EF"/>
    <w:rsid w:val="00B75A2A"/>
    <w:rsid w:val="00B76309"/>
    <w:rsid w:val="00B765C4"/>
    <w:rsid w:val="00B76665"/>
    <w:rsid w:val="00B769BC"/>
    <w:rsid w:val="00B770F5"/>
    <w:rsid w:val="00B7713F"/>
    <w:rsid w:val="00B773AA"/>
    <w:rsid w:val="00B779A1"/>
    <w:rsid w:val="00B77B4C"/>
    <w:rsid w:val="00B77BFE"/>
    <w:rsid w:val="00B800B1"/>
    <w:rsid w:val="00B800FD"/>
    <w:rsid w:val="00B802B4"/>
    <w:rsid w:val="00B8072B"/>
    <w:rsid w:val="00B80C14"/>
    <w:rsid w:val="00B8127F"/>
    <w:rsid w:val="00B81F44"/>
    <w:rsid w:val="00B81FC4"/>
    <w:rsid w:val="00B82796"/>
    <w:rsid w:val="00B83096"/>
    <w:rsid w:val="00B83CB6"/>
    <w:rsid w:val="00B84DB9"/>
    <w:rsid w:val="00B851F6"/>
    <w:rsid w:val="00B856C7"/>
    <w:rsid w:val="00B86957"/>
    <w:rsid w:val="00B86E6E"/>
    <w:rsid w:val="00B870EE"/>
    <w:rsid w:val="00B873C6"/>
    <w:rsid w:val="00B901C9"/>
    <w:rsid w:val="00B90D3E"/>
    <w:rsid w:val="00B91C8C"/>
    <w:rsid w:val="00B921E2"/>
    <w:rsid w:val="00B92752"/>
    <w:rsid w:val="00B92A15"/>
    <w:rsid w:val="00B92DCA"/>
    <w:rsid w:val="00B92F9E"/>
    <w:rsid w:val="00B931E5"/>
    <w:rsid w:val="00B935A2"/>
    <w:rsid w:val="00B9530E"/>
    <w:rsid w:val="00B95A30"/>
    <w:rsid w:val="00B974A1"/>
    <w:rsid w:val="00B975D4"/>
    <w:rsid w:val="00B9772C"/>
    <w:rsid w:val="00B977D8"/>
    <w:rsid w:val="00B9797B"/>
    <w:rsid w:val="00BA0029"/>
    <w:rsid w:val="00BA05D5"/>
    <w:rsid w:val="00BA06BC"/>
    <w:rsid w:val="00BA0E50"/>
    <w:rsid w:val="00BA16A5"/>
    <w:rsid w:val="00BA1997"/>
    <w:rsid w:val="00BA1E9D"/>
    <w:rsid w:val="00BA1FA3"/>
    <w:rsid w:val="00BA274D"/>
    <w:rsid w:val="00BA2D4D"/>
    <w:rsid w:val="00BA3025"/>
    <w:rsid w:val="00BA3589"/>
    <w:rsid w:val="00BA3767"/>
    <w:rsid w:val="00BA49B6"/>
    <w:rsid w:val="00BA5436"/>
    <w:rsid w:val="00BA6011"/>
    <w:rsid w:val="00BA659A"/>
    <w:rsid w:val="00BA6AE2"/>
    <w:rsid w:val="00BA7428"/>
    <w:rsid w:val="00BB03F3"/>
    <w:rsid w:val="00BB17AD"/>
    <w:rsid w:val="00BB211D"/>
    <w:rsid w:val="00BB2F5D"/>
    <w:rsid w:val="00BB38B8"/>
    <w:rsid w:val="00BB393D"/>
    <w:rsid w:val="00BB3DF5"/>
    <w:rsid w:val="00BB4ED7"/>
    <w:rsid w:val="00BB50A3"/>
    <w:rsid w:val="00BB65F8"/>
    <w:rsid w:val="00BB6D76"/>
    <w:rsid w:val="00BB7222"/>
    <w:rsid w:val="00BB780A"/>
    <w:rsid w:val="00BC04EE"/>
    <w:rsid w:val="00BC0FDC"/>
    <w:rsid w:val="00BC1083"/>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2C5"/>
    <w:rsid w:val="00BD3642"/>
    <w:rsid w:val="00BD3998"/>
    <w:rsid w:val="00BD3E79"/>
    <w:rsid w:val="00BD41D2"/>
    <w:rsid w:val="00BD451A"/>
    <w:rsid w:val="00BD5058"/>
    <w:rsid w:val="00BD514B"/>
    <w:rsid w:val="00BD51F9"/>
    <w:rsid w:val="00BD53B6"/>
    <w:rsid w:val="00BD5780"/>
    <w:rsid w:val="00BD57AC"/>
    <w:rsid w:val="00BD5CC6"/>
    <w:rsid w:val="00BD696D"/>
    <w:rsid w:val="00BD6C2C"/>
    <w:rsid w:val="00BD6E0F"/>
    <w:rsid w:val="00BE02A5"/>
    <w:rsid w:val="00BE0802"/>
    <w:rsid w:val="00BE1D60"/>
    <w:rsid w:val="00BE1D75"/>
    <w:rsid w:val="00BE2565"/>
    <w:rsid w:val="00BE2CCE"/>
    <w:rsid w:val="00BE3595"/>
    <w:rsid w:val="00BE4225"/>
    <w:rsid w:val="00BE4806"/>
    <w:rsid w:val="00BE4E64"/>
    <w:rsid w:val="00BE5E10"/>
    <w:rsid w:val="00BE610F"/>
    <w:rsid w:val="00BE6208"/>
    <w:rsid w:val="00BE62BA"/>
    <w:rsid w:val="00BE6CC9"/>
    <w:rsid w:val="00BE6E91"/>
    <w:rsid w:val="00BE71F9"/>
    <w:rsid w:val="00BF02B9"/>
    <w:rsid w:val="00BF08C7"/>
    <w:rsid w:val="00BF131D"/>
    <w:rsid w:val="00BF2EE5"/>
    <w:rsid w:val="00BF2F15"/>
    <w:rsid w:val="00BF31D3"/>
    <w:rsid w:val="00BF3476"/>
    <w:rsid w:val="00BF3682"/>
    <w:rsid w:val="00BF3744"/>
    <w:rsid w:val="00BF415C"/>
    <w:rsid w:val="00BF4E86"/>
    <w:rsid w:val="00BF596F"/>
    <w:rsid w:val="00BF670B"/>
    <w:rsid w:val="00BF6741"/>
    <w:rsid w:val="00BF6DA1"/>
    <w:rsid w:val="00BF72DD"/>
    <w:rsid w:val="00BF7868"/>
    <w:rsid w:val="00C003B7"/>
    <w:rsid w:val="00C00E39"/>
    <w:rsid w:val="00C00FDA"/>
    <w:rsid w:val="00C01228"/>
    <w:rsid w:val="00C0130E"/>
    <w:rsid w:val="00C01EA4"/>
    <w:rsid w:val="00C01EE4"/>
    <w:rsid w:val="00C025BB"/>
    <w:rsid w:val="00C025D8"/>
    <w:rsid w:val="00C02EBC"/>
    <w:rsid w:val="00C03017"/>
    <w:rsid w:val="00C03050"/>
    <w:rsid w:val="00C04003"/>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A15"/>
    <w:rsid w:val="00C07A8A"/>
    <w:rsid w:val="00C07A8B"/>
    <w:rsid w:val="00C100C5"/>
    <w:rsid w:val="00C1028D"/>
    <w:rsid w:val="00C1062A"/>
    <w:rsid w:val="00C10642"/>
    <w:rsid w:val="00C11132"/>
    <w:rsid w:val="00C115DC"/>
    <w:rsid w:val="00C116BD"/>
    <w:rsid w:val="00C12857"/>
    <w:rsid w:val="00C129F9"/>
    <w:rsid w:val="00C12CD4"/>
    <w:rsid w:val="00C134DF"/>
    <w:rsid w:val="00C152A8"/>
    <w:rsid w:val="00C152ED"/>
    <w:rsid w:val="00C1547D"/>
    <w:rsid w:val="00C154DD"/>
    <w:rsid w:val="00C15556"/>
    <w:rsid w:val="00C167F8"/>
    <w:rsid w:val="00C17129"/>
    <w:rsid w:val="00C17630"/>
    <w:rsid w:val="00C204FD"/>
    <w:rsid w:val="00C209A2"/>
    <w:rsid w:val="00C21CAC"/>
    <w:rsid w:val="00C21E1E"/>
    <w:rsid w:val="00C21EE1"/>
    <w:rsid w:val="00C22B35"/>
    <w:rsid w:val="00C22E68"/>
    <w:rsid w:val="00C23222"/>
    <w:rsid w:val="00C25D58"/>
    <w:rsid w:val="00C262D5"/>
    <w:rsid w:val="00C265DA"/>
    <w:rsid w:val="00C26ADF"/>
    <w:rsid w:val="00C27A02"/>
    <w:rsid w:val="00C27EFA"/>
    <w:rsid w:val="00C30204"/>
    <w:rsid w:val="00C30294"/>
    <w:rsid w:val="00C302F9"/>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3D29"/>
    <w:rsid w:val="00C43EC8"/>
    <w:rsid w:val="00C44A6D"/>
    <w:rsid w:val="00C44FA9"/>
    <w:rsid w:val="00C458A1"/>
    <w:rsid w:val="00C4648E"/>
    <w:rsid w:val="00C4663C"/>
    <w:rsid w:val="00C4695D"/>
    <w:rsid w:val="00C47239"/>
    <w:rsid w:val="00C474D7"/>
    <w:rsid w:val="00C47680"/>
    <w:rsid w:val="00C50331"/>
    <w:rsid w:val="00C5082A"/>
    <w:rsid w:val="00C50FAF"/>
    <w:rsid w:val="00C51495"/>
    <w:rsid w:val="00C52EDE"/>
    <w:rsid w:val="00C532AD"/>
    <w:rsid w:val="00C535E8"/>
    <w:rsid w:val="00C53908"/>
    <w:rsid w:val="00C53B4B"/>
    <w:rsid w:val="00C53DF3"/>
    <w:rsid w:val="00C5450C"/>
    <w:rsid w:val="00C5452C"/>
    <w:rsid w:val="00C54995"/>
    <w:rsid w:val="00C54EF1"/>
    <w:rsid w:val="00C554F3"/>
    <w:rsid w:val="00C55773"/>
    <w:rsid w:val="00C56A40"/>
    <w:rsid w:val="00C56DA1"/>
    <w:rsid w:val="00C6001F"/>
    <w:rsid w:val="00C60093"/>
    <w:rsid w:val="00C6025F"/>
    <w:rsid w:val="00C60443"/>
    <w:rsid w:val="00C60BB0"/>
    <w:rsid w:val="00C61131"/>
    <w:rsid w:val="00C61295"/>
    <w:rsid w:val="00C62378"/>
    <w:rsid w:val="00C62943"/>
    <w:rsid w:val="00C629FB"/>
    <w:rsid w:val="00C63F4A"/>
    <w:rsid w:val="00C64249"/>
    <w:rsid w:val="00C65B45"/>
    <w:rsid w:val="00C65FE9"/>
    <w:rsid w:val="00C66433"/>
    <w:rsid w:val="00C664FD"/>
    <w:rsid w:val="00C66C3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706"/>
    <w:rsid w:val="00C82C13"/>
    <w:rsid w:val="00C83052"/>
    <w:rsid w:val="00C831B6"/>
    <w:rsid w:val="00C8351B"/>
    <w:rsid w:val="00C83C60"/>
    <w:rsid w:val="00C841BE"/>
    <w:rsid w:val="00C841DA"/>
    <w:rsid w:val="00C84218"/>
    <w:rsid w:val="00C84358"/>
    <w:rsid w:val="00C843F4"/>
    <w:rsid w:val="00C84560"/>
    <w:rsid w:val="00C84599"/>
    <w:rsid w:val="00C84665"/>
    <w:rsid w:val="00C84B18"/>
    <w:rsid w:val="00C84CA1"/>
    <w:rsid w:val="00C86C68"/>
    <w:rsid w:val="00C86E1C"/>
    <w:rsid w:val="00C87244"/>
    <w:rsid w:val="00C9022D"/>
    <w:rsid w:val="00C90789"/>
    <w:rsid w:val="00C91034"/>
    <w:rsid w:val="00C9131D"/>
    <w:rsid w:val="00C91996"/>
    <w:rsid w:val="00C92334"/>
    <w:rsid w:val="00C93173"/>
    <w:rsid w:val="00C93207"/>
    <w:rsid w:val="00C93A00"/>
    <w:rsid w:val="00C93E06"/>
    <w:rsid w:val="00C9429D"/>
    <w:rsid w:val="00C95674"/>
    <w:rsid w:val="00C95993"/>
    <w:rsid w:val="00C95CF8"/>
    <w:rsid w:val="00C96131"/>
    <w:rsid w:val="00C967E5"/>
    <w:rsid w:val="00C96F4E"/>
    <w:rsid w:val="00C97A11"/>
    <w:rsid w:val="00CA05DE"/>
    <w:rsid w:val="00CA08A7"/>
    <w:rsid w:val="00CA0C81"/>
    <w:rsid w:val="00CA1401"/>
    <w:rsid w:val="00CA1687"/>
    <w:rsid w:val="00CA1A0C"/>
    <w:rsid w:val="00CA27B7"/>
    <w:rsid w:val="00CA30F6"/>
    <w:rsid w:val="00CA34AB"/>
    <w:rsid w:val="00CA381B"/>
    <w:rsid w:val="00CA3C08"/>
    <w:rsid w:val="00CA4C03"/>
    <w:rsid w:val="00CA51D2"/>
    <w:rsid w:val="00CA5831"/>
    <w:rsid w:val="00CA59CC"/>
    <w:rsid w:val="00CA6A1C"/>
    <w:rsid w:val="00CA6D94"/>
    <w:rsid w:val="00CA70A7"/>
    <w:rsid w:val="00CA7185"/>
    <w:rsid w:val="00CA7CC5"/>
    <w:rsid w:val="00CB09A2"/>
    <w:rsid w:val="00CB1319"/>
    <w:rsid w:val="00CB13EB"/>
    <w:rsid w:val="00CB14DE"/>
    <w:rsid w:val="00CB1B1D"/>
    <w:rsid w:val="00CB1D6D"/>
    <w:rsid w:val="00CB1E49"/>
    <w:rsid w:val="00CB218C"/>
    <w:rsid w:val="00CB2457"/>
    <w:rsid w:val="00CB28F0"/>
    <w:rsid w:val="00CB2EEB"/>
    <w:rsid w:val="00CB30F6"/>
    <w:rsid w:val="00CB4B9C"/>
    <w:rsid w:val="00CB5013"/>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8A4"/>
    <w:rsid w:val="00CD5032"/>
    <w:rsid w:val="00CD50FF"/>
    <w:rsid w:val="00CD51AC"/>
    <w:rsid w:val="00CD57D4"/>
    <w:rsid w:val="00CD5DB3"/>
    <w:rsid w:val="00CD5FBD"/>
    <w:rsid w:val="00CD6D55"/>
    <w:rsid w:val="00CD6DA4"/>
    <w:rsid w:val="00CE0000"/>
    <w:rsid w:val="00CE08A2"/>
    <w:rsid w:val="00CE0DAD"/>
    <w:rsid w:val="00CE15B7"/>
    <w:rsid w:val="00CE1F1A"/>
    <w:rsid w:val="00CE234C"/>
    <w:rsid w:val="00CE39BB"/>
    <w:rsid w:val="00CE3CBF"/>
    <w:rsid w:val="00CE4116"/>
    <w:rsid w:val="00CE415B"/>
    <w:rsid w:val="00CE459E"/>
    <w:rsid w:val="00CE5780"/>
    <w:rsid w:val="00CE757F"/>
    <w:rsid w:val="00CE7B11"/>
    <w:rsid w:val="00CE7BD1"/>
    <w:rsid w:val="00CE7DA1"/>
    <w:rsid w:val="00CF0585"/>
    <w:rsid w:val="00CF0949"/>
    <w:rsid w:val="00CF09E5"/>
    <w:rsid w:val="00CF15D7"/>
    <w:rsid w:val="00CF1A5B"/>
    <w:rsid w:val="00CF1A6D"/>
    <w:rsid w:val="00CF213A"/>
    <w:rsid w:val="00CF24FB"/>
    <w:rsid w:val="00CF3761"/>
    <w:rsid w:val="00CF378E"/>
    <w:rsid w:val="00CF3B7B"/>
    <w:rsid w:val="00CF3BEE"/>
    <w:rsid w:val="00CF3E4E"/>
    <w:rsid w:val="00CF4A98"/>
    <w:rsid w:val="00CF4E02"/>
    <w:rsid w:val="00CF56F3"/>
    <w:rsid w:val="00CF5CD6"/>
    <w:rsid w:val="00CF6525"/>
    <w:rsid w:val="00CF664F"/>
    <w:rsid w:val="00CF72DA"/>
    <w:rsid w:val="00CF7B08"/>
    <w:rsid w:val="00CF7BC6"/>
    <w:rsid w:val="00D00F00"/>
    <w:rsid w:val="00D02126"/>
    <w:rsid w:val="00D0253D"/>
    <w:rsid w:val="00D054B6"/>
    <w:rsid w:val="00D072F4"/>
    <w:rsid w:val="00D077C5"/>
    <w:rsid w:val="00D07C71"/>
    <w:rsid w:val="00D10263"/>
    <w:rsid w:val="00D10502"/>
    <w:rsid w:val="00D10FAB"/>
    <w:rsid w:val="00D11458"/>
    <w:rsid w:val="00D11A01"/>
    <w:rsid w:val="00D1262B"/>
    <w:rsid w:val="00D1289E"/>
    <w:rsid w:val="00D12977"/>
    <w:rsid w:val="00D12EB8"/>
    <w:rsid w:val="00D134D6"/>
    <w:rsid w:val="00D13690"/>
    <w:rsid w:val="00D137B5"/>
    <w:rsid w:val="00D13893"/>
    <w:rsid w:val="00D13AC9"/>
    <w:rsid w:val="00D1611E"/>
    <w:rsid w:val="00D17105"/>
    <w:rsid w:val="00D17F0E"/>
    <w:rsid w:val="00D20041"/>
    <w:rsid w:val="00D2035E"/>
    <w:rsid w:val="00D205A4"/>
    <w:rsid w:val="00D20937"/>
    <w:rsid w:val="00D20DDA"/>
    <w:rsid w:val="00D211D3"/>
    <w:rsid w:val="00D215AE"/>
    <w:rsid w:val="00D21E05"/>
    <w:rsid w:val="00D222AC"/>
    <w:rsid w:val="00D228FD"/>
    <w:rsid w:val="00D22A30"/>
    <w:rsid w:val="00D22AD8"/>
    <w:rsid w:val="00D22D71"/>
    <w:rsid w:val="00D22ED6"/>
    <w:rsid w:val="00D2322F"/>
    <w:rsid w:val="00D232CE"/>
    <w:rsid w:val="00D23481"/>
    <w:rsid w:val="00D23506"/>
    <w:rsid w:val="00D2389E"/>
    <w:rsid w:val="00D23FAA"/>
    <w:rsid w:val="00D24120"/>
    <w:rsid w:val="00D2417E"/>
    <w:rsid w:val="00D24484"/>
    <w:rsid w:val="00D2511C"/>
    <w:rsid w:val="00D25531"/>
    <w:rsid w:val="00D269F6"/>
    <w:rsid w:val="00D277C1"/>
    <w:rsid w:val="00D27B29"/>
    <w:rsid w:val="00D27C2F"/>
    <w:rsid w:val="00D30103"/>
    <w:rsid w:val="00D30214"/>
    <w:rsid w:val="00D30282"/>
    <w:rsid w:val="00D30488"/>
    <w:rsid w:val="00D30E4F"/>
    <w:rsid w:val="00D310A5"/>
    <w:rsid w:val="00D31E11"/>
    <w:rsid w:val="00D332D4"/>
    <w:rsid w:val="00D349D0"/>
    <w:rsid w:val="00D34FCD"/>
    <w:rsid w:val="00D35A14"/>
    <w:rsid w:val="00D36A48"/>
    <w:rsid w:val="00D3707B"/>
    <w:rsid w:val="00D377F3"/>
    <w:rsid w:val="00D37E5D"/>
    <w:rsid w:val="00D40AD7"/>
    <w:rsid w:val="00D43347"/>
    <w:rsid w:val="00D433B4"/>
    <w:rsid w:val="00D4340E"/>
    <w:rsid w:val="00D434B0"/>
    <w:rsid w:val="00D4425B"/>
    <w:rsid w:val="00D44EE4"/>
    <w:rsid w:val="00D4552E"/>
    <w:rsid w:val="00D45A59"/>
    <w:rsid w:val="00D47ADF"/>
    <w:rsid w:val="00D5038E"/>
    <w:rsid w:val="00D507A8"/>
    <w:rsid w:val="00D50A77"/>
    <w:rsid w:val="00D50E80"/>
    <w:rsid w:val="00D51033"/>
    <w:rsid w:val="00D511F2"/>
    <w:rsid w:val="00D5234F"/>
    <w:rsid w:val="00D5255D"/>
    <w:rsid w:val="00D527EB"/>
    <w:rsid w:val="00D533EE"/>
    <w:rsid w:val="00D538A6"/>
    <w:rsid w:val="00D53CF2"/>
    <w:rsid w:val="00D54157"/>
    <w:rsid w:val="00D55438"/>
    <w:rsid w:val="00D56419"/>
    <w:rsid w:val="00D57398"/>
    <w:rsid w:val="00D57C20"/>
    <w:rsid w:val="00D57CF0"/>
    <w:rsid w:val="00D57DDE"/>
    <w:rsid w:val="00D57E84"/>
    <w:rsid w:val="00D60458"/>
    <w:rsid w:val="00D605B4"/>
    <w:rsid w:val="00D60C5C"/>
    <w:rsid w:val="00D6126D"/>
    <w:rsid w:val="00D61F7C"/>
    <w:rsid w:val="00D62417"/>
    <w:rsid w:val="00D632F1"/>
    <w:rsid w:val="00D63A64"/>
    <w:rsid w:val="00D63D26"/>
    <w:rsid w:val="00D63E04"/>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3E92"/>
    <w:rsid w:val="00D740D2"/>
    <w:rsid w:val="00D740EB"/>
    <w:rsid w:val="00D741E7"/>
    <w:rsid w:val="00D74635"/>
    <w:rsid w:val="00D74698"/>
    <w:rsid w:val="00D7490B"/>
    <w:rsid w:val="00D75504"/>
    <w:rsid w:val="00D75BD9"/>
    <w:rsid w:val="00D7672F"/>
    <w:rsid w:val="00D767C7"/>
    <w:rsid w:val="00D7697E"/>
    <w:rsid w:val="00D76BF1"/>
    <w:rsid w:val="00D77FC9"/>
    <w:rsid w:val="00D80FF8"/>
    <w:rsid w:val="00D8143C"/>
    <w:rsid w:val="00D818E2"/>
    <w:rsid w:val="00D81B5B"/>
    <w:rsid w:val="00D81BE9"/>
    <w:rsid w:val="00D8214B"/>
    <w:rsid w:val="00D824FA"/>
    <w:rsid w:val="00D8292F"/>
    <w:rsid w:val="00D82E45"/>
    <w:rsid w:val="00D84B44"/>
    <w:rsid w:val="00D84E09"/>
    <w:rsid w:val="00D85529"/>
    <w:rsid w:val="00D85793"/>
    <w:rsid w:val="00D85F47"/>
    <w:rsid w:val="00D86B4E"/>
    <w:rsid w:val="00D86B94"/>
    <w:rsid w:val="00D86C35"/>
    <w:rsid w:val="00D873BF"/>
    <w:rsid w:val="00D87AE2"/>
    <w:rsid w:val="00D90EC7"/>
    <w:rsid w:val="00D90FC6"/>
    <w:rsid w:val="00D9159D"/>
    <w:rsid w:val="00D91A14"/>
    <w:rsid w:val="00D928DC"/>
    <w:rsid w:val="00D92D57"/>
    <w:rsid w:val="00D9311A"/>
    <w:rsid w:val="00D93A98"/>
    <w:rsid w:val="00D93AAF"/>
    <w:rsid w:val="00D93D9B"/>
    <w:rsid w:val="00D94001"/>
    <w:rsid w:val="00D940E1"/>
    <w:rsid w:val="00D94102"/>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5C2"/>
    <w:rsid w:val="00DA4C71"/>
    <w:rsid w:val="00DA5ADD"/>
    <w:rsid w:val="00DA6358"/>
    <w:rsid w:val="00DA65B3"/>
    <w:rsid w:val="00DA6918"/>
    <w:rsid w:val="00DA6BDF"/>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E7B"/>
    <w:rsid w:val="00DB5BFC"/>
    <w:rsid w:val="00DB6582"/>
    <w:rsid w:val="00DB68ED"/>
    <w:rsid w:val="00DB7130"/>
    <w:rsid w:val="00DB772C"/>
    <w:rsid w:val="00DC0083"/>
    <w:rsid w:val="00DC0CDE"/>
    <w:rsid w:val="00DC1112"/>
    <w:rsid w:val="00DC1449"/>
    <w:rsid w:val="00DC18CD"/>
    <w:rsid w:val="00DC29E5"/>
    <w:rsid w:val="00DC3AEA"/>
    <w:rsid w:val="00DC3B1C"/>
    <w:rsid w:val="00DC4937"/>
    <w:rsid w:val="00DC49AB"/>
    <w:rsid w:val="00DC4A12"/>
    <w:rsid w:val="00DC4AE8"/>
    <w:rsid w:val="00DC54D1"/>
    <w:rsid w:val="00DC5DCC"/>
    <w:rsid w:val="00DC6956"/>
    <w:rsid w:val="00DC6C9A"/>
    <w:rsid w:val="00DC7078"/>
    <w:rsid w:val="00DC7337"/>
    <w:rsid w:val="00DC7356"/>
    <w:rsid w:val="00DC7736"/>
    <w:rsid w:val="00DC79F5"/>
    <w:rsid w:val="00DD09C2"/>
    <w:rsid w:val="00DD11BC"/>
    <w:rsid w:val="00DD1523"/>
    <w:rsid w:val="00DD18AF"/>
    <w:rsid w:val="00DD1B30"/>
    <w:rsid w:val="00DD1E35"/>
    <w:rsid w:val="00DD2030"/>
    <w:rsid w:val="00DD2720"/>
    <w:rsid w:val="00DD2CA2"/>
    <w:rsid w:val="00DD2D3A"/>
    <w:rsid w:val="00DD2FC8"/>
    <w:rsid w:val="00DD368D"/>
    <w:rsid w:val="00DD3D47"/>
    <w:rsid w:val="00DD48A4"/>
    <w:rsid w:val="00DD48E2"/>
    <w:rsid w:val="00DD4CE8"/>
    <w:rsid w:val="00DD5777"/>
    <w:rsid w:val="00DD5B1D"/>
    <w:rsid w:val="00DD5B40"/>
    <w:rsid w:val="00DD5C6F"/>
    <w:rsid w:val="00DD76CA"/>
    <w:rsid w:val="00DD7B7E"/>
    <w:rsid w:val="00DE03D8"/>
    <w:rsid w:val="00DE0470"/>
    <w:rsid w:val="00DE06A5"/>
    <w:rsid w:val="00DE0E44"/>
    <w:rsid w:val="00DE1064"/>
    <w:rsid w:val="00DE12DD"/>
    <w:rsid w:val="00DE193A"/>
    <w:rsid w:val="00DE1E93"/>
    <w:rsid w:val="00DE21A0"/>
    <w:rsid w:val="00DE31B3"/>
    <w:rsid w:val="00DE3E2F"/>
    <w:rsid w:val="00DE40F6"/>
    <w:rsid w:val="00DE4566"/>
    <w:rsid w:val="00DE47B1"/>
    <w:rsid w:val="00DE52AC"/>
    <w:rsid w:val="00DE6834"/>
    <w:rsid w:val="00DE6C37"/>
    <w:rsid w:val="00DE7760"/>
    <w:rsid w:val="00DF02F3"/>
    <w:rsid w:val="00DF0310"/>
    <w:rsid w:val="00DF0CBE"/>
    <w:rsid w:val="00DF1445"/>
    <w:rsid w:val="00DF15A3"/>
    <w:rsid w:val="00DF2A53"/>
    <w:rsid w:val="00DF4D02"/>
    <w:rsid w:val="00DF50CF"/>
    <w:rsid w:val="00DF66D1"/>
    <w:rsid w:val="00DF7133"/>
    <w:rsid w:val="00DF7D00"/>
    <w:rsid w:val="00E00161"/>
    <w:rsid w:val="00E00358"/>
    <w:rsid w:val="00E00BDD"/>
    <w:rsid w:val="00E01845"/>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ADB"/>
    <w:rsid w:val="00E1439B"/>
    <w:rsid w:val="00E15684"/>
    <w:rsid w:val="00E15987"/>
    <w:rsid w:val="00E15B59"/>
    <w:rsid w:val="00E161B5"/>
    <w:rsid w:val="00E16B23"/>
    <w:rsid w:val="00E16BAD"/>
    <w:rsid w:val="00E16C04"/>
    <w:rsid w:val="00E16F1A"/>
    <w:rsid w:val="00E176A9"/>
    <w:rsid w:val="00E20857"/>
    <w:rsid w:val="00E20B70"/>
    <w:rsid w:val="00E21301"/>
    <w:rsid w:val="00E21595"/>
    <w:rsid w:val="00E21869"/>
    <w:rsid w:val="00E21B14"/>
    <w:rsid w:val="00E21DBF"/>
    <w:rsid w:val="00E2292E"/>
    <w:rsid w:val="00E23327"/>
    <w:rsid w:val="00E236BA"/>
    <w:rsid w:val="00E23B22"/>
    <w:rsid w:val="00E245FC"/>
    <w:rsid w:val="00E247DF"/>
    <w:rsid w:val="00E249F0"/>
    <w:rsid w:val="00E24BB9"/>
    <w:rsid w:val="00E24F8F"/>
    <w:rsid w:val="00E250EF"/>
    <w:rsid w:val="00E25121"/>
    <w:rsid w:val="00E25714"/>
    <w:rsid w:val="00E2657B"/>
    <w:rsid w:val="00E26F46"/>
    <w:rsid w:val="00E2724B"/>
    <w:rsid w:val="00E27AAD"/>
    <w:rsid w:val="00E27BC3"/>
    <w:rsid w:val="00E27BD4"/>
    <w:rsid w:val="00E27DEB"/>
    <w:rsid w:val="00E30578"/>
    <w:rsid w:val="00E315DD"/>
    <w:rsid w:val="00E31B7F"/>
    <w:rsid w:val="00E31EAE"/>
    <w:rsid w:val="00E323B9"/>
    <w:rsid w:val="00E3254C"/>
    <w:rsid w:val="00E326AF"/>
    <w:rsid w:val="00E32860"/>
    <w:rsid w:val="00E328C8"/>
    <w:rsid w:val="00E33020"/>
    <w:rsid w:val="00E3313B"/>
    <w:rsid w:val="00E33DA9"/>
    <w:rsid w:val="00E33F60"/>
    <w:rsid w:val="00E341F4"/>
    <w:rsid w:val="00E342B8"/>
    <w:rsid w:val="00E344B1"/>
    <w:rsid w:val="00E344C3"/>
    <w:rsid w:val="00E34894"/>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5057F"/>
    <w:rsid w:val="00E5061C"/>
    <w:rsid w:val="00E50BEA"/>
    <w:rsid w:val="00E50FCA"/>
    <w:rsid w:val="00E51991"/>
    <w:rsid w:val="00E51EDC"/>
    <w:rsid w:val="00E52286"/>
    <w:rsid w:val="00E5334F"/>
    <w:rsid w:val="00E53797"/>
    <w:rsid w:val="00E5427E"/>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DF"/>
    <w:rsid w:val="00E57D32"/>
    <w:rsid w:val="00E57F81"/>
    <w:rsid w:val="00E60005"/>
    <w:rsid w:val="00E6076C"/>
    <w:rsid w:val="00E608A2"/>
    <w:rsid w:val="00E609A6"/>
    <w:rsid w:val="00E60AB5"/>
    <w:rsid w:val="00E61039"/>
    <w:rsid w:val="00E6182F"/>
    <w:rsid w:val="00E619BF"/>
    <w:rsid w:val="00E61CDD"/>
    <w:rsid w:val="00E622ED"/>
    <w:rsid w:val="00E6271C"/>
    <w:rsid w:val="00E62922"/>
    <w:rsid w:val="00E62AC5"/>
    <w:rsid w:val="00E63B32"/>
    <w:rsid w:val="00E65BB7"/>
    <w:rsid w:val="00E66059"/>
    <w:rsid w:val="00E66A1E"/>
    <w:rsid w:val="00E66ACA"/>
    <w:rsid w:val="00E66DC4"/>
    <w:rsid w:val="00E67D80"/>
    <w:rsid w:val="00E70CD4"/>
    <w:rsid w:val="00E717FC"/>
    <w:rsid w:val="00E71B14"/>
    <w:rsid w:val="00E72591"/>
    <w:rsid w:val="00E735D8"/>
    <w:rsid w:val="00E73FB9"/>
    <w:rsid w:val="00E744D4"/>
    <w:rsid w:val="00E746DA"/>
    <w:rsid w:val="00E74A70"/>
    <w:rsid w:val="00E74B13"/>
    <w:rsid w:val="00E75586"/>
    <w:rsid w:val="00E75E38"/>
    <w:rsid w:val="00E7620E"/>
    <w:rsid w:val="00E768AA"/>
    <w:rsid w:val="00E76E40"/>
    <w:rsid w:val="00E77AAC"/>
    <w:rsid w:val="00E80591"/>
    <w:rsid w:val="00E805BB"/>
    <w:rsid w:val="00E80734"/>
    <w:rsid w:val="00E80CEB"/>
    <w:rsid w:val="00E82CB5"/>
    <w:rsid w:val="00E82D35"/>
    <w:rsid w:val="00E840E7"/>
    <w:rsid w:val="00E84234"/>
    <w:rsid w:val="00E8447E"/>
    <w:rsid w:val="00E84AFC"/>
    <w:rsid w:val="00E84BFB"/>
    <w:rsid w:val="00E8523B"/>
    <w:rsid w:val="00E85A2B"/>
    <w:rsid w:val="00E85E22"/>
    <w:rsid w:val="00E86719"/>
    <w:rsid w:val="00E87D69"/>
    <w:rsid w:val="00E87FF6"/>
    <w:rsid w:val="00E9072D"/>
    <w:rsid w:val="00E91154"/>
    <w:rsid w:val="00E91530"/>
    <w:rsid w:val="00E91B49"/>
    <w:rsid w:val="00E91F9E"/>
    <w:rsid w:val="00E92B1D"/>
    <w:rsid w:val="00E93CF3"/>
    <w:rsid w:val="00E9487C"/>
    <w:rsid w:val="00E95457"/>
    <w:rsid w:val="00E9576C"/>
    <w:rsid w:val="00E95F4C"/>
    <w:rsid w:val="00E96887"/>
    <w:rsid w:val="00E9698E"/>
    <w:rsid w:val="00E9751B"/>
    <w:rsid w:val="00E97BC7"/>
    <w:rsid w:val="00EA088C"/>
    <w:rsid w:val="00EA1131"/>
    <w:rsid w:val="00EA11A5"/>
    <w:rsid w:val="00EA1DB0"/>
    <w:rsid w:val="00EA2BCA"/>
    <w:rsid w:val="00EA2D7F"/>
    <w:rsid w:val="00EA2FBE"/>
    <w:rsid w:val="00EA327B"/>
    <w:rsid w:val="00EA3318"/>
    <w:rsid w:val="00EA4CF6"/>
    <w:rsid w:val="00EA6F2A"/>
    <w:rsid w:val="00EA7565"/>
    <w:rsid w:val="00EB0291"/>
    <w:rsid w:val="00EB0DD8"/>
    <w:rsid w:val="00EB31E6"/>
    <w:rsid w:val="00EB3398"/>
    <w:rsid w:val="00EB39F4"/>
    <w:rsid w:val="00EB3EA3"/>
    <w:rsid w:val="00EB3F64"/>
    <w:rsid w:val="00EB408A"/>
    <w:rsid w:val="00EB4679"/>
    <w:rsid w:val="00EB492D"/>
    <w:rsid w:val="00EB5FE2"/>
    <w:rsid w:val="00EB602B"/>
    <w:rsid w:val="00EB66CA"/>
    <w:rsid w:val="00EB6D82"/>
    <w:rsid w:val="00EB6DBA"/>
    <w:rsid w:val="00EB748B"/>
    <w:rsid w:val="00EC012F"/>
    <w:rsid w:val="00EC0152"/>
    <w:rsid w:val="00EC0CF4"/>
    <w:rsid w:val="00EC1909"/>
    <w:rsid w:val="00EC26EA"/>
    <w:rsid w:val="00EC2A5F"/>
    <w:rsid w:val="00EC2B26"/>
    <w:rsid w:val="00EC2EE7"/>
    <w:rsid w:val="00EC3673"/>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03"/>
    <w:rsid w:val="00ED1422"/>
    <w:rsid w:val="00ED1DF6"/>
    <w:rsid w:val="00ED2202"/>
    <w:rsid w:val="00ED2D45"/>
    <w:rsid w:val="00ED2E3D"/>
    <w:rsid w:val="00ED2EE7"/>
    <w:rsid w:val="00ED2F93"/>
    <w:rsid w:val="00ED3CDF"/>
    <w:rsid w:val="00ED428A"/>
    <w:rsid w:val="00ED4D5A"/>
    <w:rsid w:val="00ED4E30"/>
    <w:rsid w:val="00ED5B7C"/>
    <w:rsid w:val="00ED5BE6"/>
    <w:rsid w:val="00ED5E80"/>
    <w:rsid w:val="00ED61BF"/>
    <w:rsid w:val="00ED622E"/>
    <w:rsid w:val="00ED64D8"/>
    <w:rsid w:val="00ED671C"/>
    <w:rsid w:val="00ED71B0"/>
    <w:rsid w:val="00ED74C0"/>
    <w:rsid w:val="00EE0FF6"/>
    <w:rsid w:val="00EE1C6F"/>
    <w:rsid w:val="00EE3757"/>
    <w:rsid w:val="00EE3AB8"/>
    <w:rsid w:val="00EE4401"/>
    <w:rsid w:val="00EE5117"/>
    <w:rsid w:val="00EE5179"/>
    <w:rsid w:val="00EE5887"/>
    <w:rsid w:val="00EE598F"/>
    <w:rsid w:val="00EE6121"/>
    <w:rsid w:val="00EE7294"/>
    <w:rsid w:val="00EE7377"/>
    <w:rsid w:val="00EE78A8"/>
    <w:rsid w:val="00EF0224"/>
    <w:rsid w:val="00EF06E9"/>
    <w:rsid w:val="00EF0BAE"/>
    <w:rsid w:val="00EF121F"/>
    <w:rsid w:val="00EF16D5"/>
    <w:rsid w:val="00EF1875"/>
    <w:rsid w:val="00EF3CC2"/>
    <w:rsid w:val="00EF4052"/>
    <w:rsid w:val="00EF4402"/>
    <w:rsid w:val="00EF4D5D"/>
    <w:rsid w:val="00EF5200"/>
    <w:rsid w:val="00EF5579"/>
    <w:rsid w:val="00EF58E8"/>
    <w:rsid w:val="00EF78D4"/>
    <w:rsid w:val="00EF7D46"/>
    <w:rsid w:val="00F00538"/>
    <w:rsid w:val="00F01044"/>
    <w:rsid w:val="00F01323"/>
    <w:rsid w:val="00F01AA5"/>
    <w:rsid w:val="00F03355"/>
    <w:rsid w:val="00F0376B"/>
    <w:rsid w:val="00F03999"/>
    <w:rsid w:val="00F0408B"/>
    <w:rsid w:val="00F04557"/>
    <w:rsid w:val="00F04791"/>
    <w:rsid w:val="00F04ED0"/>
    <w:rsid w:val="00F050B6"/>
    <w:rsid w:val="00F0665F"/>
    <w:rsid w:val="00F06947"/>
    <w:rsid w:val="00F06BA0"/>
    <w:rsid w:val="00F0795F"/>
    <w:rsid w:val="00F10C73"/>
    <w:rsid w:val="00F11899"/>
    <w:rsid w:val="00F12647"/>
    <w:rsid w:val="00F12900"/>
    <w:rsid w:val="00F1290F"/>
    <w:rsid w:val="00F12DB0"/>
    <w:rsid w:val="00F131B1"/>
    <w:rsid w:val="00F139D9"/>
    <w:rsid w:val="00F13AEF"/>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97B"/>
    <w:rsid w:val="00F23CBB"/>
    <w:rsid w:val="00F23E75"/>
    <w:rsid w:val="00F241D5"/>
    <w:rsid w:val="00F246CC"/>
    <w:rsid w:val="00F2478C"/>
    <w:rsid w:val="00F24ADB"/>
    <w:rsid w:val="00F2510E"/>
    <w:rsid w:val="00F25190"/>
    <w:rsid w:val="00F253D2"/>
    <w:rsid w:val="00F25843"/>
    <w:rsid w:val="00F25B20"/>
    <w:rsid w:val="00F26869"/>
    <w:rsid w:val="00F26BA3"/>
    <w:rsid w:val="00F26D08"/>
    <w:rsid w:val="00F2700E"/>
    <w:rsid w:val="00F272E8"/>
    <w:rsid w:val="00F275E9"/>
    <w:rsid w:val="00F276AE"/>
    <w:rsid w:val="00F27759"/>
    <w:rsid w:val="00F278F5"/>
    <w:rsid w:val="00F30159"/>
    <w:rsid w:val="00F305CC"/>
    <w:rsid w:val="00F3143A"/>
    <w:rsid w:val="00F31624"/>
    <w:rsid w:val="00F31E60"/>
    <w:rsid w:val="00F31F5B"/>
    <w:rsid w:val="00F320DA"/>
    <w:rsid w:val="00F3378C"/>
    <w:rsid w:val="00F33DF7"/>
    <w:rsid w:val="00F34BC1"/>
    <w:rsid w:val="00F34BCA"/>
    <w:rsid w:val="00F3559B"/>
    <w:rsid w:val="00F35E72"/>
    <w:rsid w:val="00F363B9"/>
    <w:rsid w:val="00F365A0"/>
    <w:rsid w:val="00F36CE7"/>
    <w:rsid w:val="00F36DD6"/>
    <w:rsid w:val="00F370D1"/>
    <w:rsid w:val="00F37263"/>
    <w:rsid w:val="00F40C9B"/>
    <w:rsid w:val="00F40FB0"/>
    <w:rsid w:val="00F416FA"/>
    <w:rsid w:val="00F41D13"/>
    <w:rsid w:val="00F4256E"/>
    <w:rsid w:val="00F42AB4"/>
    <w:rsid w:val="00F42EC6"/>
    <w:rsid w:val="00F42EE7"/>
    <w:rsid w:val="00F4398A"/>
    <w:rsid w:val="00F43B94"/>
    <w:rsid w:val="00F43D75"/>
    <w:rsid w:val="00F44746"/>
    <w:rsid w:val="00F44B05"/>
    <w:rsid w:val="00F454F1"/>
    <w:rsid w:val="00F45D4A"/>
    <w:rsid w:val="00F45DCC"/>
    <w:rsid w:val="00F46112"/>
    <w:rsid w:val="00F47BE1"/>
    <w:rsid w:val="00F47F1B"/>
    <w:rsid w:val="00F502B8"/>
    <w:rsid w:val="00F50639"/>
    <w:rsid w:val="00F506CB"/>
    <w:rsid w:val="00F50778"/>
    <w:rsid w:val="00F50C35"/>
    <w:rsid w:val="00F513B1"/>
    <w:rsid w:val="00F516E6"/>
    <w:rsid w:val="00F52B1A"/>
    <w:rsid w:val="00F52FDB"/>
    <w:rsid w:val="00F53341"/>
    <w:rsid w:val="00F55472"/>
    <w:rsid w:val="00F56E15"/>
    <w:rsid w:val="00F572FC"/>
    <w:rsid w:val="00F579F2"/>
    <w:rsid w:val="00F57A31"/>
    <w:rsid w:val="00F60003"/>
    <w:rsid w:val="00F6100D"/>
    <w:rsid w:val="00F61081"/>
    <w:rsid w:val="00F61D93"/>
    <w:rsid w:val="00F62149"/>
    <w:rsid w:val="00F62AA5"/>
    <w:rsid w:val="00F636AD"/>
    <w:rsid w:val="00F6399E"/>
    <w:rsid w:val="00F63BB3"/>
    <w:rsid w:val="00F64244"/>
    <w:rsid w:val="00F6432F"/>
    <w:rsid w:val="00F64E58"/>
    <w:rsid w:val="00F652B2"/>
    <w:rsid w:val="00F65BC4"/>
    <w:rsid w:val="00F668BB"/>
    <w:rsid w:val="00F66DDC"/>
    <w:rsid w:val="00F6760B"/>
    <w:rsid w:val="00F67E51"/>
    <w:rsid w:val="00F70200"/>
    <w:rsid w:val="00F703CE"/>
    <w:rsid w:val="00F70550"/>
    <w:rsid w:val="00F70836"/>
    <w:rsid w:val="00F70BA3"/>
    <w:rsid w:val="00F70E10"/>
    <w:rsid w:val="00F718B2"/>
    <w:rsid w:val="00F71D7B"/>
    <w:rsid w:val="00F71E7A"/>
    <w:rsid w:val="00F71EFB"/>
    <w:rsid w:val="00F72025"/>
    <w:rsid w:val="00F72950"/>
    <w:rsid w:val="00F72FE1"/>
    <w:rsid w:val="00F732D3"/>
    <w:rsid w:val="00F7409B"/>
    <w:rsid w:val="00F742E4"/>
    <w:rsid w:val="00F7497D"/>
    <w:rsid w:val="00F749A4"/>
    <w:rsid w:val="00F770D9"/>
    <w:rsid w:val="00F8043D"/>
    <w:rsid w:val="00F80C2C"/>
    <w:rsid w:val="00F80DCF"/>
    <w:rsid w:val="00F80E8D"/>
    <w:rsid w:val="00F81839"/>
    <w:rsid w:val="00F81AA2"/>
    <w:rsid w:val="00F82F4C"/>
    <w:rsid w:val="00F837DF"/>
    <w:rsid w:val="00F837FF"/>
    <w:rsid w:val="00F83BDE"/>
    <w:rsid w:val="00F83C78"/>
    <w:rsid w:val="00F84015"/>
    <w:rsid w:val="00F84421"/>
    <w:rsid w:val="00F84466"/>
    <w:rsid w:val="00F851CF"/>
    <w:rsid w:val="00F85284"/>
    <w:rsid w:val="00F855DD"/>
    <w:rsid w:val="00F85912"/>
    <w:rsid w:val="00F85DAA"/>
    <w:rsid w:val="00F86679"/>
    <w:rsid w:val="00F86B7D"/>
    <w:rsid w:val="00F87276"/>
    <w:rsid w:val="00F8738F"/>
    <w:rsid w:val="00F874BB"/>
    <w:rsid w:val="00F87953"/>
    <w:rsid w:val="00F90001"/>
    <w:rsid w:val="00F901CF"/>
    <w:rsid w:val="00F903BE"/>
    <w:rsid w:val="00F90592"/>
    <w:rsid w:val="00F90BA1"/>
    <w:rsid w:val="00F90E97"/>
    <w:rsid w:val="00F9152F"/>
    <w:rsid w:val="00F9193C"/>
    <w:rsid w:val="00F9207E"/>
    <w:rsid w:val="00F92163"/>
    <w:rsid w:val="00F92ABE"/>
    <w:rsid w:val="00F92E1C"/>
    <w:rsid w:val="00F93408"/>
    <w:rsid w:val="00F9340F"/>
    <w:rsid w:val="00F93792"/>
    <w:rsid w:val="00F93AE4"/>
    <w:rsid w:val="00F9455B"/>
    <w:rsid w:val="00F95015"/>
    <w:rsid w:val="00F958B3"/>
    <w:rsid w:val="00F95DF5"/>
    <w:rsid w:val="00F968E8"/>
    <w:rsid w:val="00F975F9"/>
    <w:rsid w:val="00F97D0F"/>
    <w:rsid w:val="00F97E0F"/>
    <w:rsid w:val="00FA00E0"/>
    <w:rsid w:val="00FA093A"/>
    <w:rsid w:val="00FA111A"/>
    <w:rsid w:val="00FA1E18"/>
    <w:rsid w:val="00FA23D9"/>
    <w:rsid w:val="00FA2855"/>
    <w:rsid w:val="00FA2A42"/>
    <w:rsid w:val="00FA2AB2"/>
    <w:rsid w:val="00FA37FF"/>
    <w:rsid w:val="00FA4CE9"/>
    <w:rsid w:val="00FA4FF5"/>
    <w:rsid w:val="00FA50B1"/>
    <w:rsid w:val="00FA5321"/>
    <w:rsid w:val="00FA5857"/>
    <w:rsid w:val="00FA618B"/>
    <w:rsid w:val="00FA699E"/>
    <w:rsid w:val="00FA6FE2"/>
    <w:rsid w:val="00FA75AF"/>
    <w:rsid w:val="00FA780B"/>
    <w:rsid w:val="00FA7939"/>
    <w:rsid w:val="00FA7B94"/>
    <w:rsid w:val="00FA7CCA"/>
    <w:rsid w:val="00FB0280"/>
    <w:rsid w:val="00FB068E"/>
    <w:rsid w:val="00FB08C5"/>
    <w:rsid w:val="00FB08E7"/>
    <w:rsid w:val="00FB0A2E"/>
    <w:rsid w:val="00FB0E61"/>
    <w:rsid w:val="00FB16D1"/>
    <w:rsid w:val="00FB2169"/>
    <w:rsid w:val="00FB2601"/>
    <w:rsid w:val="00FB2FF6"/>
    <w:rsid w:val="00FB3256"/>
    <w:rsid w:val="00FB39FF"/>
    <w:rsid w:val="00FB3F2A"/>
    <w:rsid w:val="00FB4BAB"/>
    <w:rsid w:val="00FB4F17"/>
    <w:rsid w:val="00FB52D2"/>
    <w:rsid w:val="00FB5712"/>
    <w:rsid w:val="00FB61CE"/>
    <w:rsid w:val="00FB6638"/>
    <w:rsid w:val="00FB66D0"/>
    <w:rsid w:val="00FB76B5"/>
    <w:rsid w:val="00FC0017"/>
    <w:rsid w:val="00FC016E"/>
    <w:rsid w:val="00FC0345"/>
    <w:rsid w:val="00FC06CA"/>
    <w:rsid w:val="00FC1BAB"/>
    <w:rsid w:val="00FC1E92"/>
    <w:rsid w:val="00FC2353"/>
    <w:rsid w:val="00FC2C11"/>
    <w:rsid w:val="00FC388A"/>
    <w:rsid w:val="00FC3952"/>
    <w:rsid w:val="00FC429D"/>
    <w:rsid w:val="00FC4612"/>
    <w:rsid w:val="00FC4659"/>
    <w:rsid w:val="00FC469B"/>
    <w:rsid w:val="00FC52A5"/>
    <w:rsid w:val="00FC612A"/>
    <w:rsid w:val="00FC6D47"/>
    <w:rsid w:val="00FC70BD"/>
    <w:rsid w:val="00FC7C73"/>
    <w:rsid w:val="00FC7D4F"/>
    <w:rsid w:val="00FC7F8E"/>
    <w:rsid w:val="00FD09DE"/>
    <w:rsid w:val="00FD0A3D"/>
    <w:rsid w:val="00FD0B18"/>
    <w:rsid w:val="00FD0CD2"/>
    <w:rsid w:val="00FD107F"/>
    <w:rsid w:val="00FD10BE"/>
    <w:rsid w:val="00FD10CA"/>
    <w:rsid w:val="00FD1CF2"/>
    <w:rsid w:val="00FD26A9"/>
    <w:rsid w:val="00FD2D48"/>
    <w:rsid w:val="00FD2FEB"/>
    <w:rsid w:val="00FD354B"/>
    <w:rsid w:val="00FD4717"/>
    <w:rsid w:val="00FD4C32"/>
    <w:rsid w:val="00FD504B"/>
    <w:rsid w:val="00FD59FB"/>
    <w:rsid w:val="00FD5C10"/>
    <w:rsid w:val="00FD641D"/>
    <w:rsid w:val="00FD66EE"/>
    <w:rsid w:val="00FD6A0C"/>
    <w:rsid w:val="00FD70B6"/>
    <w:rsid w:val="00FD7272"/>
    <w:rsid w:val="00FD766D"/>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89"/>
    <w:rsid w:val="00FE7C0F"/>
    <w:rsid w:val="00FE7CCE"/>
    <w:rsid w:val="00FE7F81"/>
    <w:rsid w:val="00FF00AC"/>
    <w:rsid w:val="00FF0924"/>
    <w:rsid w:val="00FF0B76"/>
    <w:rsid w:val="00FF0CC9"/>
    <w:rsid w:val="00FF0DEE"/>
    <w:rsid w:val="00FF1878"/>
    <w:rsid w:val="00FF208C"/>
    <w:rsid w:val="00FF2233"/>
    <w:rsid w:val="00FF25F6"/>
    <w:rsid w:val="00FF31D1"/>
    <w:rsid w:val="00FF3529"/>
    <w:rsid w:val="00FF3ACE"/>
    <w:rsid w:val="00FF47F3"/>
    <w:rsid w:val="00FF4A6E"/>
    <w:rsid w:val="00FF558A"/>
    <w:rsid w:val="00FF57B0"/>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pPr>
      <w:widowControl w:val="0"/>
      <w:autoSpaceDE w:val="0"/>
      <w:autoSpaceDN w:val="0"/>
      <w:adjustRightInd w:val="0"/>
    </w:pPr>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widowControl/>
      <w:autoSpaceDE/>
      <w:autoSpaceDN/>
      <w:adjustRightInd/>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widowControl/>
      <w:autoSpaceDE/>
      <w:autoSpaceDN/>
      <w:adjustRightInd/>
      <w:spacing w:before="100" w:beforeAutospacing="1" w:after="100" w:afterAutospacing="1"/>
    </w:pPr>
    <w:rPr>
      <w:sz w:val="24"/>
      <w:szCs w:val="24"/>
    </w:rPr>
  </w:style>
  <w:style w:type="character" w:styleId="Grietas">
    <w:name w:val="Strong"/>
    <w:basedOn w:val="Numatytasispastraiposriftas"/>
    <w:uiPriority w:val="22"/>
    <w:qFormat/>
    <w:rsid w:val="000717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483003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06656826">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B0BA1-93B8-E640-B1B1-544DF614F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20</Pages>
  <Words>35827</Words>
  <Characters>20422</Characters>
  <Application>Microsoft Office Word</Application>
  <DocSecurity>0</DocSecurity>
  <Lines>170</Lines>
  <Paragraphs>112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56137</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351</cp:revision>
  <cp:lastPrinted>2021-09-28T12:58:00Z</cp:lastPrinted>
  <dcterms:created xsi:type="dcterms:W3CDTF">2024-01-22T11:31:00Z</dcterms:created>
  <dcterms:modified xsi:type="dcterms:W3CDTF">2024-07-17T12:21:00Z</dcterms:modified>
</cp:coreProperties>
</file>